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401DB" w14:textId="77777777" w:rsidR="00E02D17" w:rsidRDefault="00E02D17" w:rsidP="00E02D17">
      <w:pPr>
        <w:pStyle w:val="Word"/>
        <w:wordWrap w:val="0"/>
        <w:autoSpaceDE w:val="0"/>
        <w:autoSpaceDN w:val="0"/>
        <w:spacing w:line="221" w:lineRule="exact"/>
        <w:rPr>
          <w:rFonts w:hint="default"/>
        </w:rPr>
      </w:pPr>
      <w:r>
        <w:t>（別記様式８－１）</w:t>
      </w:r>
    </w:p>
    <w:p w14:paraId="4988028E" w14:textId="77777777" w:rsidR="00E02D17" w:rsidRDefault="00E02D17" w:rsidP="00E02D17">
      <w:pPr>
        <w:pStyle w:val="Word"/>
        <w:wordWrap w:val="0"/>
        <w:autoSpaceDE w:val="0"/>
        <w:autoSpaceDN w:val="0"/>
        <w:spacing w:line="221" w:lineRule="exact"/>
        <w:jc w:val="right"/>
        <w:rPr>
          <w:rFonts w:hint="default"/>
        </w:rPr>
      </w:pPr>
      <w:r>
        <w:t>（用紙Ａ４）</w:t>
      </w:r>
    </w:p>
    <w:p w14:paraId="01D6CCD1" w14:textId="77777777" w:rsidR="00E02D17" w:rsidRDefault="00E02D17" w:rsidP="00E02D17">
      <w:pPr>
        <w:pStyle w:val="Word"/>
        <w:wordWrap w:val="0"/>
        <w:autoSpaceDE w:val="0"/>
        <w:autoSpaceDN w:val="0"/>
        <w:spacing w:line="411" w:lineRule="exact"/>
        <w:jc w:val="center"/>
        <w:rPr>
          <w:rFonts w:hint="default"/>
        </w:rPr>
      </w:pPr>
      <w:r>
        <w:rPr>
          <w:sz w:val="40"/>
        </w:rPr>
        <w:t>本工事に使用する作業船について</w:t>
      </w:r>
    </w:p>
    <w:p w14:paraId="287C2F7D" w14:textId="77777777" w:rsidR="00E02D17" w:rsidRDefault="00E02D17" w:rsidP="00E02D17">
      <w:pPr>
        <w:pStyle w:val="Word"/>
        <w:wordWrap w:val="0"/>
        <w:autoSpaceDE w:val="0"/>
        <w:autoSpaceDN w:val="0"/>
        <w:spacing w:line="221" w:lineRule="exact"/>
        <w:jc w:val="center"/>
        <w:rPr>
          <w:rFonts w:hint="default"/>
        </w:rPr>
      </w:pPr>
    </w:p>
    <w:p w14:paraId="3F36A5C7" w14:textId="13FFDC41" w:rsidR="00E02D17" w:rsidRDefault="00E02D17" w:rsidP="00E02D17">
      <w:pPr>
        <w:pStyle w:val="Word"/>
        <w:wordWrap w:val="0"/>
        <w:autoSpaceDE w:val="0"/>
        <w:autoSpaceDN w:val="0"/>
        <w:spacing w:line="221" w:lineRule="exact"/>
        <w:jc w:val="right"/>
        <w:rPr>
          <w:rFonts w:hint="default"/>
        </w:rPr>
      </w:pPr>
      <w:r>
        <w:t>工事名：</w:t>
      </w:r>
      <w:r w:rsidR="00286A6C">
        <w:rPr>
          <w:color w:val="FF0000"/>
        </w:rPr>
        <w:t xml:space="preserve">　　　　　　　　　　　　　</w:t>
      </w:r>
      <w:r>
        <w:rPr>
          <w:color w:val="FF0000"/>
        </w:rPr>
        <w:t xml:space="preserve">　　</w:t>
      </w:r>
    </w:p>
    <w:p w14:paraId="2E82AC32" w14:textId="77777777" w:rsidR="00E02D17" w:rsidRDefault="00E02D17" w:rsidP="00E02D17">
      <w:pPr>
        <w:pStyle w:val="Word"/>
        <w:wordWrap w:val="0"/>
        <w:autoSpaceDE w:val="0"/>
        <w:autoSpaceDN w:val="0"/>
        <w:spacing w:line="221" w:lineRule="exact"/>
        <w:jc w:val="right"/>
        <w:rPr>
          <w:rFonts w:hint="default"/>
        </w:rPr>
      </w:pPr>
      <w:r>
        <w:t xml:space="preserve">商号又は名称：　　　　　　　　　　　　　　　</w:t>
      </w:r>
    </w:p>
    <w:p w14:paraId="6614B907" w14:textId="77777777" w:rsidR="00E02D17" w:rsidRPr="006D185B" w:rsidRDefault="00E02D17" w:rsidP="00E02D17">
      <w:pPr>
        <w:pStyle w:val="Word"/>
        <w:wordWrap w:val="0"/>
        <w:autoSpaceDE w:val="0"/>
        <w:autoSpaceDN w:val="0"/>
        <w:spacing w:line="221" w:lineRule="exact"/>
        <w:jc w:val="right"/>
        <w:rPr>
          <w:rFonts w:hint="default"/>
        </w:rPr>
      </w:pPr>
    </w:p>
    <w:tbl>
      <w:tblPr>
        <w:tblW w:w="0" w:type="auto"/>
        <w:tblInd w:w="238" w:type="dxa"/>
        <w:tblLayout w:type="fixed"/>
        <w:tblCellMar>
          <w:top w:w="85" w:type="dxa"/>
          <w:left w:w="57" w:type="dxa"/>
          <w:bottom w:w="85" w:type="dxa"/>
          <w:right w:w="57" w:type="dxa"/>
        </w:tblCellMar>
        <w:tblLook w:val="0000" w:firstRow="0" w:lastRow="0" w:firstColumn="0" w:lastColumn="0" w:noHBand="0" w:noVBand="0"/>
      </w:tblPr>
      <w:tblGrid>
        <w:gridCol w:w="4914"/>
        <w:gridCol w:w="4914"/>
      </w:tblGrid>
      <w:tr w:rsidR="00E02D17" w14:paraId="1F12EDAE" w14:textId="77777777" w:rsidTr="00271E55">
        <w:tc>
          <w:tcPr>
            <w:tcW w:w="49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B2A98" w14:textId="77777777" w:rsidR="00E02D17" w:rsidRDefault="00E02D17" w:rsidP="00271E55">
            <w:pPr>
              <w:wordWrap w:val="0"/>
              <w:autoSpaceDE w:val="0"/>
              <w:autoSpaceDN w:val="0"/>
              <w:spacing w:line="210" w:lineRule="exact"/>
              <w:rPr>
                <w:rFonts w:hint="default"/>
              </w:rPr>
            </w:pPr>
            <w:r>
              <w:t>本工事に使用する作業船の有無</w:t>
            </w:r>
          </w:p>
          <w:p w14:paraId="7B6DD604" w14:textId="77777777" w:rsidR="00E02D17" w:rsidRDefault="00E02D17" w:rsidP="00271E55">
            <w:pPr>
              <w:wordWrap w:val="0"/>
              <w:autoSpaceDE w:val="0"/>
              <w:autoSpaceDN w:val="0"/>
              <w:spacing w:line="210" w:lineRule="exact"/>
              <w:rPr>
                <w:rFonts w:hint="default"/>
              </w:rPr>
            </w:pPr>
            <w:r>
              <w:t>及び使用工種</w:t>
            </w:r>
          </w:p>
        </w:tc>
        <w:tc>
          <w:tcPr>
            <w:tcW w:w="49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B85EA0" w14:textId="4726DF5D" w:rsidR="00E02D17" w:rsidRDefault="00E02D17" w:rsidP="00286A6C">
            <w:pPr>
              <w:wordWrap w:val="0"/>
              <w:autoSpaceDE w:val="0"/>
              <w:autoSpaceDN w:val="0"/>
              <w:spacing w:line="210" w:lineRule="exact"/>
              <w:ind w:firstLineChars="50" w:firstLine="105"/>
              <w:rPr>
                <w:rFonts w:hint="default"/>
              </w:rPr>
            </w:pPr>
            <w:r>
              <w:t>有（使用工種：</w:t>
            </w:r>
            <w:r w:rsidR="00286A6C">
              <w:t xml:space="preserve">　　　　　</w:t>
            </w:r>
            <w:r>
              <w:t>工）</w:t>
            </w:r>
            <w:r w:rsidR="00286A6C">
              <w:t xml:space="preserve">　</w:t>
            </w:r>
            <w:r>
              <w:t>・</w:t>
            </w:r>
            <w:r w:rsidR="00286A6C">
              <w:t xml:space="preserve">　</w:t>
            </w:r>
            <w:r>
              <w:t>無</w:t>
            </w:r>
          </w:p>
        </w:tc>
      </w:tr>
    </w:tbl>
    <w:p w14:paraId="3434DF9D" w14:textId="77777777" w:rsidR="00E02D17" w:rsidRPr="00286A6C" w:rsidRDefault="00E02D17" w:rsidP="00E02D17">
      <w:pPr>
        <w:pStyle w:val="Word"/>
        <w:wordWrap w:val="0"/>
        <w:autoSpaceDE w:val="0"/>
        <w:autoSpaceDN w:val="0"/>
        <w:spacing w:line="221" w:lineRule="exact"/>
        <w:rPr>
          <w:rFonts w:hint="default"/>
          <w:spacing w:val="17"/>
        </w:rPr>
      </w:pPr>
    </w:p>
    <w:p w14:paraId="6B7354BD" w14:textId="77777777" w:rsidR="00E02D17" w:rsidRDefault="00E02D17" w:rsidP="00E02D17">
      <w:pPr>
        <w:wordWrap w:val="0"/>
        <w:autoSpaceDE w:val="0"/>
        <w:autoSpaceDN w:val="0"/>
        <w:spacing w:line="221" w:lineRule="exact"/>
        <w:rPr>
          <w:rFonts w:hint="default"/>
        </w:rPr>
      </w:pPr>
      <w:r>
        <w:t>■作業船の諸元及び保有形態等</w:t>
      </w:r>
    </w:p>
    <w:tbl>
      <w:tblPr>
        <w:tblW w:w="0" w:type="auto"/>
        <w:tblInd w:w="238" w:type="dxa"/>
        <w:tblLayout w:type="fixed"/>
        <w:tblCellMar>
          <w:top w:w="57" w:type="dxa"/>
          <w:left w:w="57" w:type="dxa"/>
          <w:bottom w:w="57" w:type="dxa"/>
          <w:right w:w="57" w:type="dxa"/>
        </w:tblCellMar>
        <w:tblLook w:val="0000" w:firstRow="0" w:lastRow="0" w:firstColumn="0" w:lastColumn="0" w:noHBand="0" w:noVBand="0"/>
      </w:tblPr>
      <w:tblGrid>
        <w:gridCol w:w="4914"/>
        <w:gridCol w:w="4914"/>
      </w:tblGrid>
      <w:tr w:rsidR="00E02D17" w14:paraId="4CDDE604" w14:textId="77777777" w:rsidTr="00271E55">
        <w:tc>
          <w:tcPr>
            <w:tcW w:w="491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286B42C" w14:textId="77777777" w:rsidR="00E02D17" w:rsidRDefault="00E02D17" w:rsidP="00271E55">
            <w:pPr>
              <w:wordWrap w:val="0"/>
              <w:autoSpaceDE w:val="0"/>
              <w:autoSpaceDN w:val="0"/>
              <w:spacing w:line="210" w:lineRule="exact"/>
              <w:rPr>
                <w:rFonts w:hint="default"/>
              </w:rPr>
            </w:pPr>
            <w:r>
              <w:t>作業船の諸元</w:t>
            </w:r>
          </w:p>
        </w:tc>
        <w:tc>
          <w:tcPr>
            <w:tcW w:w="49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BAC9D6" w14:textId="2CFDE9D2" w:rsidR="00E02D17" w:rsidRDefault="00E02D17" w:rsidP="00271E55">
            <w:pPr>
              <w:wordWrap w:val="0"/>
              <w:autoSpaceDE w:val="0"/>
              <w:autoSpaceDN w:val="0"/>
              <w:spacing w:line="210" w:lineRule="exact"/>
              <w:rPr>
                <w:rFonts w:hint="default"/>
              </w:rPr>
            </w:pPr>
            <w:r>
              <w:t xml:space="preserve">船種：　</w:t>
            </w:r>
          </w:p>
        </w:tc>
      </w:tr>
      <w:tr w:rsidR="00E02D17" w14:paraId="303E29EC" w14:textId="77777777" w:rsidTr="00271E55">
        <w:tc>
          <w:tcPr>
            <w:tcW w:w="4914" w:type="dxa"/>
            <w:vMerge/>
            <w:tcBorders>
              <w:top w:val="nil"/>
              <w:left w:val="single" w:sz="4" w:space="0" w:color="000000"/>
              <w:bottom w:val="nil"/>
              <w:right w:val="single" w:sz="4" w:space="0" w:color="000000"/>
            </w:tcBorders>
            <w:tcMar>
              <w:left w:w="49" w:type="dxa"/>
              <w:right w:w="49" w:type="dxa"/>
            </w:tcMar>
          </w:tcPr>
          <w:p w14:paraId="77CE0808" w14:textId="77777777" w:rsidR="00E02D17" w:rsidRDefault="00E02D17" w:rsidP="00271E55">
            <w:pPr>
              <w:wordWrap w:val="0"/>
              <w:autoSpaceDE w:val="0"/>
              <w:autoSpaceDN w:val="0"/>
              <w:spacing w:line="210" w:lineRule="exact"/>
              <w:jc w:val="left"/>
              <w:rPr>
                <w:rFonts w:hint="default"/>
              </w:rPr>
            </w:pPr>
          </w:p>
        </w:tc>
        <w:tc>
          <w:tcPr>
            <w:tcW w:w="49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172048" w14:textId="20527766" w:rsidR="00E02D17" w:rsidRDefault="00E02D17" w:rsidP="00271E55">
            <w:pPr>
              <w:wordWrap w:val="0"/>
              <w:autoSpaceDE w:val="0"/>
              <w:autoSpaceDN w:val="0"/>
              <w:spacing w:line="210" w:lineRule="exact"/>
              <w:rPr>
                <w:rFonts w:hint="default"/>
              </w:rPr>
            </w:pPr>
            <w:r>
              <w:t xml:space="preserve">船名：　</w:t>
            </w:r>
          </w:p>
        </w:tc>
      </w:tr>
      <w:tr w:rsidR="00E02D17" w14:paraId="6FF3C104" w14:textId="77777777" w:rsidTr="00271E55">
        <w:tc>
          <w:tcPr>
            <w:tcW w:w="4914" w:type="dxa"/>
            <w:vMerge/>
            <w:tcBorders>
              <w:top w:val="nil"/>
              <w:left w:val="single" w:sz="4" w:space="0" w:color="000000"/>
              <w:bottom w:val="nil"/>
              <w:right w:val="single" w:sz="4" w:space="0" w:color="000000"/>
            </w:tcBorders>
            <w:tcMar>
              <w:left w:w="49" w:type="dxa"/>
              <w:right w:w="49" w:type="dxa"/>
            </w:tcMar>
          </w:tcPr>
          <w:p w14:paraId="5BDB0C50" w14:textId="77777777" w:rsidR="00E02D17" w:rsidRDefault="00E02D17" w:rsidP="00271E55">
            <w:pPr>
              <w:wordWrap w:val="0"/>
              <w:autoSpaceDE w:val="0"/>
              <w:autoSpaceDN w:val="0"/>
              <w:spacing w:line="210" w:lineRule="exact"/>
              <w:jc w:val="left"/>
              <w:rPr>
                <w:rFonts w:hint="default"/>
              </w:rPr>
            </w:pPr>
          </w:p>
        </w:tc>
        <w:tc>
          <w:tcPr>
            <w:tcW w:w="49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44122" w14:textId="46E6ECF7" w:rsidR="00E02D17" w:rsidRDefault="00E02D17" w:rsidP="00271E55">
            <w:pPr>
              <w:wordWrap w:val="0"/>
              <w:autoSpaceDE w:val="0"/>
              <w:autoSpaceDN w:val="0"/>
              <w:spacing w:line="210" w:lineRule="exact"/>
              <w:rPr>
                <w:rFonts w:hint="default"/>
              </w:rPr>
            </w:pPr>
            <w:r>
              <w:t xml:space="preserve">推進形態：　</w:t>
            </w:r>
          </w:p>
        </w:tc>
      </w:tr>
      <w:tr w:rsidR="00E02D17" w14:paraId="306F8658" w14:textId="77777777" w:rsidTr="00271E55">
        <w:tc>
          <w:tcPr>
            <w:tcW w:w="4914" w:type="dxa"/>
            <w:vMerge/>
            <w:tcBorders>
              <w:top w:val="nil"/>
              <w:left w:val="single" w:sz="4" w:space="0" w:color="000000"/>
              <w:bottom w:val="single" w:sz="4" w:space="0" w:color="000000"/>
              <w:right w:val="single" w:sz="4" w:space="0" w:color="000000"/>
            </w:tcBorders>
            <w:tcMar>
              <w:left w:w="49" w:type="dxa"/>
              <w:right w:w="49" w:type="dxa"/>
            </w:tcMar>
          </w:tcPr>
          <w:p w14:paraId="7540A678" w14:textId="77777777" w:rsidR="00E02D17" w:rsidRDefault="00E02D17" w:rsidP="00271E55">
            <w:pPr>
              <w:wordWrap w:val="0"/>
              <w:autoSpaceDE w:val="0"/>
              <w:autoSpaceDN w:val="0"/>
              <w:spacing w:line="210" w:lineRule="exact"/>
              <w:jc w:val="left"/>
              <w:rPr>
                <w:rFonts w:hint="default"/>
              </w:rPr>
            </w:pPr>
          </w:p>
        </w:tc>
        <w:tc>
          <w:tcPr>
            <w:tcW w:w="49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3F38B6" w14:textId="5B798DBB" w:rsidR="00E02D17" w:rsidRDefault="00E02D17" w:rsidP="00271E55">
            <w:pPr>
              <w:wordWrap w:val="0"/>
              <w:autoSpaceDE w:val="0"/>
              <w:autoSpaceDN w:val="0"/>
              <w:spacing w:line="210" w:lineRule="exact"/>
              <w:rPr>
                <w:rFonts w:hint="default"/>
              </w:rPr>
            </w:pPr>
            <w:r>
              <w:t xml:space="preserve">規格・能力等：　</w:t>
            </w:r>
          </w:p>
        </w:tc>
      </w:tr>
      <w:tr w:rsidR="00E02D17" w14:paraId="6E5A5790" w14:textId="77777777" w:rsidTr="00271E55">
        <w:tc>
          <w:tcPr>
            <w:tcW w:w="49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1AAD8" w14:textId="77777777" w:rsidR="00E02D17" w:rsidRDefault="00E02D17" w:rsidP="00271E55">
            <w:pPr>
              <w:wordWrap w:val="0"/>
              <w:autoSpaceDE w:val="0"/>
              <w:autoSpaceDN w:val="0"/>
              <w:spacing w:line="210" w:lineRule="exact"/>
              <w:rPr>
                <w:rFonts w:hint="default"/>
              </w:rPr>
            </w:pPr>
            <w:r>
              <w:t>①保有形態</w:t>
            </w:r>
          </w:p>
        </w:tc>
        <w:tc>
          <w:tcPr>
            <w:tcW w:w="49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84083F" w14:textId="5A23E799" w:rsidR="00E02D17" w:rsidRDefault="00E02D17" w:rsidP="00271E55">
            <w:pPr>
              <w:wordWrap w:val="0"/>
              <w:autoSpaceDE w:val="0"/>
              <w:autoSpaceDN w:val="0"/>
              <w:spacing w:line="210" w:lineRule="exact"/>
              <w:rPr>
                <w:rFonts w:hint="default"/>
              </w:rPr>
            </w:pPr>
            <w:r>
              <w:t>自社保有・共有（</w:t>
            </w:r>
            <w:r w:rsidR="00286A6C">
              <w:t xml:space="preserve">　　</w:t>
            </w:r>
            <w:r>
              <w:t>％）</w:t>
            </w:r>
            <w:r>
              <w:rPr>
                <w:spacing w:val="-2"/>
                <w:vertAlign w:val="superscript"/>
              </w:rPr>
              <w:t>※１</w:t>
            </w:r>
          </w:p>
          <w:p w14:paraId="323D2251" w14:textId="77777777" w:rsidR="00E02D17" w:rsidRDefault="00E02D17" w:rsidP="00271E55">
            <w:pPr>
              <w:wordWrap w:val="0"/>
              <w:autoSpaceDE w:val="0"/>
              <w:autoSpaceDN w:val="0"/>
              <w:spacing w:line="210" w:lineRule="exact"/>
              <w:rPr>
                <w:rFonts w:hint="default"/>
              </w:rPr>
            </w:pPr>
            <w:r>
              <w:rPr>
                <w:sz w:val="16"/>
              </w:rPr>
              <w:t>※１共有の場合、保有比率を記載</w:t>
            </w:r>
          </w:p>
        </w:tc>
      </w:tr>
      <w:tr w:rsidR="00E02D17" w14:paraId="72C21A78" w14:textId="77777777" w:rsidTr="00271E55">
        <w:tc>
          <w:tcPr>
            <w:tcW w:w="49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DE1CDC" w14:textId="77777777" w:rsidR="00E02D17" w:rsidRDefault="00E02D17" w:rsidP="00271E55">
            <w:pPr>
              <w:wordWrap w:val="0"/>
              <w:autoSpaceDE w:val="0"/>
              <w:autoSpaceDN w:val="0"/>
              <w:spacing w:line="210" w:lineRule="exact"/>
              <w:rPr>
                <w:rFonts w:hint="default"/>
              </w:rPr>
            </w:pPr>
            <w:r>
              <w:t>②新造</w:t>
            </w:r>
          </w:p>
          <w:p w14:paraId="5605ECFA" w14:textId="77777777" w:rsidR="00E02D17" w:rsidRDefault="00E02D17" w:rsidP="00271E55">
            <w:pPr>
              <w:wordWrap w:val="0"/>
              <w:autoSpaceDE w:val="0"/>
              <w:autoSpaceDN w:val="0"/>
              <w:spacing w:line="210" w:lineRule="exact"/>
              <w:ind w:leftChars="100" w:left="235"/>
              <w:rPr>
                <w:rFonts w:hint="default"/>
              </w:rPr>
            </w:pPr>
            <w:r>
              <w:t>作業船の建造日</w:t>
            </w:r>
          </w:p>
        </w:tc>
        <w:tc>
          <w:tcPr>
            <w:tcW w:w="49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61107B" w14:textId="7C35F660" w:rsidR="00E02D17" w:rsidRDefault="00E02D17" w:rsidP="00271E55">
            <w:pPr>
              <w:wordWrap w:val="0"/>
              <w:autoSpaceDE w:val="0"/>
              <w:autoSpaceDN w:val="0"/>
              <w:spacing w:line="210" w:lineRule="exact"/>
              <w:rPr>
                <w:rFonts w:hint="default"/>
              </w:rPr>
            </w:pPr>
          </w:p>
        </w:tc>
      </w:tr>
      <w:tr w:rsidR="00E02D17" w14:paraId="78BE1DB0" w14:textId="77777777" w:rsidTr="00271E55">
        <w:tc>
          <w:tcPr>
            <w:tcW w:w="49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7E5AFE" w14:textId="77777777" w:rsidR="00E02D17" w:rsidRDefault="00E02D17" w:rsidP="00271E55">
            <w:pPr>
              <w:wordWrap w:val="0"/>
              <w:autoSpaceDE w:val="0"/>
              <w:autoSpaceDN w:val="0"/>
              <w:spacing w:line="210" w:lineRule="exact"/>
              <w:rPr>
                <w:rFonts w:hint="default"/>
              </w:rPr>
            </w:pPr>
            <w:r>
              <w:t>③環境性能</w:t>
            </w:r>
          </w:p>
          <w:p w14:paraId="59757D3E" w14:textId="77777777" w:rsidR="00E02D17" w:rsidRDefault="00E02D17" w:rsidP="00271E55">
            <w:pPr>
              <w:wordWrap w:val="0"/>
              <w:autoSpaceDE w:val="0"/>
              <w:autoSpaceDN w:val="0"/>
              <w:spacing w:line="210" w:lineRule="exact"/>
              <w:ind w:leftChars="100" w:left="235"/>
              <w:rPr>
                <w:rFonts w:hint="default"/>
              </w:rPr>
            </w:pPr>
            <w:r>
              <w:t>環境性能の達成状況</w:t>
            </w:r>
          </w:p>
        </w:tc>
        <w:tc>
          <w:tcPr>
            <w:tcW w:w="49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528B7E" w14:textId="1A85028A" w:rsidR="00E02D17" w:rsidRDefault="00E02D17" w:rsidP="00271E55">
            <w:pPr>
              <w:wordWrap w:val="0"/>
              <w:autoSpaceDE w:val="0"/>
              <w:autoSpaceDN w:val="0"/>
              <w:spacing w:line="210" w:lineRule="exact"/>
              <w:rPr>
                <w:rFonts w:hint="default"/>
              </w:rPr>
            </w:pPr>
            <w:r>
              <w:t>有（一次規制・二次規制）・無</w:t>
            </w:r>
          </w:p>
        </w:tc>
      </w:tr>
      <w:tr w:rsidR="00E02D17" w14:paraId="6208A277" w14:textId="77777777" w:rsidTr="00271E55">
        <w:tc>
          <w:tcPr>
            <w:tcW w:w="49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85DCA1" w14:textId="77777777" w:rsidR="00E02D17" w:rsidRDefault="00E02D17" w:rsidP="00271E55">
            <w:pPr>
              <w:wordWrap w:val="0"/>
              <w:autoSpaceDE w:val="0"/>
              <w:autoSpaceDN w:val="0"/>
              <w:spacing w:line="210" w:lineRule="exact"/>
              <w:rPr>
                <w:rFonts w:hint="default"/>
              </w:rPr>
            </w:pPr>
            <w:r>
              <w:t>④上記作業船の新造あるいは作業船に設置された原動機、中古船買収の出資比率</w:t>
            </w:r>
            <w:r>
              <w:rPr>
                <w:spacing w:val="-2"/>
                <w:vertAlign w:val="superscript"/>
              </w:rPr>
              <w:t>※２</w:t>
            </w:r>
          </w:p>
          <w:p w14:paraId="1A6DD15A" w14:textId="77777777" w:rsidR="00E02D17" w:rsidRDefault="00E02D17" w:rsidP="00271E55">
            <w:pPr>
              <w:wordWrap w:val="0"/>
              <w:autoSpaceDE w:val="0"/>
              <w:autoSpaceDN w:val="0"/>
              <w:spacing w:line="210" w:lineRule="exact"/>
              <w:rPr>
                <w:rFonts w:hint="default"/>
              </w:rPr>
            </w:pPr>
            <w:r>
              <w:rPr>
                <w:sz w:val="16"/>
              </w:rPr>
              <w:t>※２③で有を選択した場合を対象</w:t>
            </w:r>
          </w:p>
        </w:tc>
        <w:tc>
          <w:tcPr>
            <w:tcW w:w="49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051A67" w14:textId="18DFAB0B" w:rsidR="00E02D17" w:rsidRDefault="00E02D17" w:rsidP="00271E55">
            <w:pPr>
              <w:wordWrap w:val="0"/>
              <w:autoSpaceDE w:val="0"/>
              <w:autoSpaceDN w:val="0"/>
              <w:spacing w:line="210" w:lineRule="exact"/>
              <w:rPr>
                <w:rFonts w:hint="default"/>
              </w:rPr>
            </w:pPr>
            <w:r>
              <w:t>自社・共同（</w:t>
            </w:r>
            <w:r w:rsidR="00286A6C">
              <w:t xml:space="preserve">　　</w:t>
            </w:r>
            <w:r>
              <w:t>％）</w:t>
            </w:r>
            <w:r>
              <w:rPr>
                <w:spacing w:val="-2"/>
                <w:vertAlign w:val="superscript"/>
              </w:rPr>
              <w:t>※３</w:t>
            </w:r>
          </w:p>
          <w:p w14:paraId="18D29772" w14:textId="77777777" w:rsidR="00E02D17" w:rsidRDefault="00E02D17" w:rsidP="00271E55">
            <w:pPr>
              <w:wordWrap w:val="0"/>
              <w:autoSpaceDE w:val="0"/>
              <w:autoSpaceDN w:val="0"/>
              <w:spacing w:line="210" w:lineRule="exact"/>
              <w:rPr>
                <w:rFonts w:hint="default"/>
              </w:rPr>
            </w:pPr>
            <w:r>
              <w:rPr>
                <w:sz w:val="16"/>
              </w:rPr>
              <w:t>※３共同で新造あるいは製造する場合、出資比率を記載</w:t>
            </w:r>
          </w:p>
        </w:tc>
      </w:tr>
    </w:tbl>
    <w:p w14:paraId="004DACF7" w14:textId="77777777" w:rsidR="00E02D17" w:rsidRDefault="00E02D17" w:rsidP="00E02D17">
      <w:pPr>
        <w:pStyle w:val="Word"/>
        <w:wordWrap w:val="0"/>
        <w:autoSpaceDE w:val="0"/>
        <w:autoSpaceDN w:val="0"/>
        <w:spacing w:line="221" w:lineRule="exact"/>
        <w:rPr>
          <w:rFonts w:hint="default"/>
        </w:rPr>
      </w:pPr>
    </w:p>
    <w:p w14:paraId="3EF12B44" w14:textId="3E546E6A" w:rsidR="00E02D17" w:rsidRDefault="00E02D17" w:rsidP="00E02D17">
      <w:pPr>
        <w:wordWrap w:val="0"/>
        <w:autoSpaceDE w:val="0"/>
        <w:autoSpaceDN w:val="0"/>
        <w:spacing w:line="221" w:lineRule="exact"/>
        <w:rPr>
          <w:rFonts w:hint="default"/>
        </w:rPr>
      </w:pPr>
      <w:r>
        <w:t>■本工事に使用する作業船に設置されている原動機一覧</w:t>
      </w:r>
    </w:p>
    <w:tbl>
      <w:tblPr>
        <w:tblW w:w="0" w:type="auto"/>
        <w:tblInd w:w="238" w:type="dxa"/>
        <w:tblLayout w:type="fixed"/>
        <w:tblCellMar>
          <w:top w:w="28" w:type="dxa"/>
          <w:left w:w="57" w:type="dxa"/>
          <w:bottom w:w="28" w:type="dxa"/>
          <w:right w:w="57" w:type="dxa"/>
        </w:tblCellMar>
        <w:tblLook w:val="0000" w:firstRow="0" w:lastRow="0" w:firstColumn="0" w:lastColumn="0" w:noHBand="0" w:noVBand="0"/>
      </w:tblPr>
      <w:tblGrid>
        <w:gridCol w:w="1512"/>
        <w:gridCol w:w="1260"/>
        <w:gridCol w:w="3906"/>
        <w:gridCol w:w="756"/>
        <w:gridCol w:w="1386"/>
        <w:gridCol w:w="1008"/>
      </w:tblGrid>
      <w:tr w:rsidR="00E02D17" w14:paraId="423B4FF1" w14:textId="77777777" w:rsidTr="00271E55">
        <w:tc>
          <w:tcPr>
            <w:tcW w:w="1512" w:type="dxa"/>
            <w:tcBorders>
              <w:top w:val="single" w:sz="4" w:space="0" w:color="000000"/>
              <w:left w:val="single" w:sz="4" w:space="0" w:color="000000"/>
              <w:bottom w:val="single" w:sz="4" w:space="0" w:color="000000"/>
              <w:right w:val="single" w:sz="4" w:space="0" w:color="000000"/>
            </w:tcBorders>
            <w:shd w:val="solid" w:color="D9D9D9" w:fill="auto"/>
            <w:tcMar>
              <w:left w:w="49" w:type="dxa"/>
              <w:right w:w="49" w:type="dxa"/>
            </w:tcMar>
          </w:tcPr>
          <w:p w14:paraId="451597A3" w14:textId="77777777" w:rsidR="00E02D17" w:rsidRDefault="00E02D17" w:rsidP="00271E55">
            <w:pPr>
              <w:wordWrap w:val="0"/>
              <w:autoSpaceDE w:val="0"/>
              <w:autoSpaceDN w:val="0"/>
              <w:snapToGrid w:val="0"/>
              <w:spacing w:line="221" w:lineRule="exact"/>
              <w:jc w:val="center"/>
              <w:rPr>
                <w:rFonts w:hint="default"/>
              </w:rPr>
            </w:pPr>
            <w:r>
              <w:t>駆　動　部</w:t>
            </w:r>
          </w:p>
        </w:tc>
        <w:tc>
          <w:tcPr>
            <w:tcW w:w="1260" w:type="dxa"/>
            <w:tcBorders>
              <w:top w:val="single" w:sz="4" w:space="0" w:color="000000"/>
              <w:left w:val="single" w:sz="4" w:space="0" w:color="000000"/>
              <w:bottom w:val="single" w:sz="4" w:space="0" w:color="000000"/>
              <w:right w:val="single" w:sz="4" w:space="0" w:color="000000"/>
            </w:tcBorders>
            <w:shd w:val="solid" w:color="D9D9D9" w:fill="auto"/>
            <w:tcMar>
              <w:left w:w="49" w:type="dxa"/>
              <w:right w:w="49" w:type="dxa"/>
            </w:tcMar>
          </w:tcPr>
          <w:p w14:paraId="68671876" w14:textId="77777777" w:rsidR="00E02D17" w:rsidRDefault="00E02D17" w:rsidP="00271E55">
            <w:pPr>
              <w:wordWrap w:val="0"/>
              <w:autoSpaceDE w:val="0"/>
              <w:autoSpaceDN w:val="0"/>
              <w:snapToGrid w:val="0"/>
              <w:spacing w:line="221" w:lineRule="exact"/>
              <w:jc w:val="center"/>
              <w:rPr>
                <w:rFonts w:hint="default"/>
              </w:rPr>
            </w:pPr>
            <w:r>
              <w:t>型式番号</w:t>
            </w:r>
          </w:p>
        </w:tc>
        <w:tc>
          <w:tcPr>
            <w:tcW w:w="3906" w:type="dxa"/>
            <w:tcBorders>
              <w:top w:val="single" w:sz="4" w:space="0" w:color="000000"/>
              <w:left w:val="single" w:sz="4" w:space="0" w:color="000000"/>
              <w:bottom w:val="single" w:sz="4" w:space="0" w:color="000000"/>
              <w:right w:val="single" w:sz="4" w:space="0" w:color="000000"/>
            </w:tcBorders>
            <w:shd w:val="solid" w:color="D9D9D9" w:fill="auto"/>
            <w:tcMar>
              <w:left w:w="49" w:type="dxa"/>
              <w:right w:w="49" w:type="dxa"/>
            </w:tcMar>
          </w:tcPr>
          <w:p w14:paraId="5622554F" w14:textId="77777777" w:rsidR="00E02D17" w:rsidRDefault="00E02D17" w:rsidP="00271E55">
            <w:pPr>
              <w:wordWrap w:val="0"/>
              <w:autoSpaceDE w:val="0"/>
              <w:autoSpaceDN w:val="0"/>
              <w:snapToGrid w:val="0"/>
              <w:spacing w:line="221" w:lineRule="exact"/>
              <w:jc w:val="center"/>
              <w:rPr>
                <w:rFonts w:hint="default"/>
              </w:rPr>
            </w:pPr>
            <w:r>
              <w:t>機関の種類</w:t>
            </w:r>
          </w:p>
        </w:tc>
        <w:tc>
          <w:tcPr>
            <w:tcW w:w="756" w:type="dxa"/>
            <w:tcBorders>
              <w:top w:val="single" w:sz="4" w:space="0" w:color="000000"/>
              <w:left w:val="single" w:sz="4" w:space="0" w:color="000000"/>
              <w:bottom w:val="single" w:sz="4" w:space="0" w:color="000000"/>
              <w:right w:val="single" w:sz="4" w:space="0" w:color="000000"/>
            </w:tcBorders>
            <w:shd w:val="solid" w:color="D9D9D9" w:fill="auto"/>
            <w:tcMar>
              <w:left w:w="49" w:type="dxa"/>
              <w:right w:w="49" w:type="dxa"/>
            </w:tcMar>
          </w:tcPr>
          <w:p w14:paraId="7E2FADDC" w14:textId="77777777" w:rsidR="00E02D17" w:rsidRDefault="00E02D17" w:rsidP="00271E55">
            <w:pPr>
              <w:wordWrap w:val="0"/>
              <w:autoSpaceDE w:val="0"/>
              <w:autoSpaceDN w:val="0"/>
              <w:snapToGrid w:val="0"/>
              <w:spacing w:line="221" w:lineRule="exact"/>
              <w:jc w:val="center"/>
              <w:rPr>
                <w:rFonts w:hint="default"/>
              </w:rPr>
            </w:pPr>
            <w:r>
              <w:t>基数</w:t>
            </w:r>
          </w:p>
        </w:tc>
        <w:tc>
          <w:tcPr>
            <w:tcW w:w="1386" w:type="dxa"/>
            <w:tcBorders>
              <w:top w:val="single" w:sz="4" w:space="0" w:color="000000"/>
              <w:left w:val="single" w:sz="4" w:space="0" w:color="000000"/>
              <w:bottom w:val="single" w:sz="4" w:space="0" w:color="000000"/>
              <w:right w:val="single" w:sz="4" w:space="0" w:color="000000"/>
            </w:tcBorders>
            <w:shd w:val="solid" w:color="D9D9D9" w:fill="auto"/>
            <w:tcMar>
              <w:left w:w="49" w:type="dxa"/>
              <w:right w:w="49" w:type="dxa"/>
            </w:tcMar>
          </w:tcPr>
          <w:p w14:paraId="062DBBEC" w14:textId="77777777" w:rsidR="00E02D17" w:rsidRDefault="00E02D17" w:rsidP="00271E55">
            <w:pPr>
              <w:wordWrap w:val="0"/>
              <w:autoSpaceDE w:val="0"/>
              <w:autoSpaceDN w:val="0"/>
              <w:snapToGrid w:val="0"/>
              <w:spacing w:line="221" w:lineRule="exact"/>
              <w:jc w:val="center"/>
              <w:rPr>
                <w:rFonts w:hint="default"/>
              </w:rPr>
            </w:pPr>
            <w:r>
              <w:t>製造年月日</w:t>
            </w:r>
          </w:p>
        </w:tc>
        <w:tc>
          <w:tcPr>
            <w:tcW w:w="1008" w:type="dxa"/>
            <w:tcBorders>
              <w:top w:val="single" w:sz="4" w:space="0" w:color="000000"/>
              <w:left w:val="single" w:sz="4" w:space="0" w:color="000000"/>
              <w:bottom w:val="single" w:sz="4" w:space="0" w:color="000000"/>
              <w:right w:val="single" w:sz="4" w:space="0" w:color="000000"/>
            </w:tcBorders>
            <w:shd w:val="solid" w:color="D9D9D9" w:fill="auto"/>
            <w:tcMar>
              <w:left w:w="49" w:type="dxa"/>
              <w:right w:w="49" w:type="dxa"/>
            </w:tcMar>
          </w:tcPr>
          <w:p w14:paraId="238F0EE6" w14:textId="77777777" w:rsidR="00E02D17" w:rsidRDefault="00E02D17" w:rsidP="00271E55">
            <w:pPr>
              <w:wordWrap w:val="0"/>
              <w:autoSpaceDE w:val="0"/>
              <w:autoSpaceDN w:val="0"/>
              <w:snapToGrid w:val="0"/>
              <w:spacing w:line="221" w:lineRule="exact"/>
              <w:jc w:val="center"/>
              <w:rPr>
                <w:rFonts w:hint="default"/>
              </w:rPr>
            </w:pPr>
            <w:r>
              <w:t>備考</w:t>
            </w:r>
          </w:p>
        </w:tc>
      </w:tr>
      <w:tr w:rsidR="00E02D17" w14:paraId="221933CC" w14:textId="77777777" w:rsidTr="00271E55">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76A7D7" w14:textId="329E6D46" w:rsidR="00E02D17" w:rsidRDefault="00E02D17" w:rsidP="00271E55">
            <w:pPr>
              <w:wordWrap w:val="0"/>
              <w:autoSpaceDE w:val="0"/>
              <w:autoSpaceDN w:val="0"/>
              <w:snapToGrid w:val="0"/>
              <w:spacing w:line="221" w:lineRule="exact"/>
              <w:rPr>
                <w:rFonts w:hint="default"/>
              </w:rPr>
            </w:pP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11D465" w14:textId="35F79DC7" w:rsidR="00E02D17" w:rsidRDefault="00E02D17" w:rsidP="00271E55">
            <w:pPr>
              <w:wordWrap w:val="0"/>
              <w:autoSpaceDE w:val="0"/>
              <w:autoSpaceDN w:val="0"/>
              <w:snapToGrid w:val="0"/>
              <w:spacing w:line="221" w:lineRule="exact"/>
              <w:rPr>
                <w:rFonts w:hint="default"/>
              </w:rPr>
            </w:pPr>
          </w:p>
        </w:tc>
        <w:tc>
          <w:tcPr>
            <w:tcW w:w="39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0E191B" w14:textId="0E13C878" w:rsidR="00E02D17" w:rsidRDefault="00E02D17" w:rsidP="00271E55">
            <w:pPr>
              <w:wordWrap w:val="0"/>
              <w:autoSpaceDE w:val="0"/>
              <w:autoSpaceDN w:val="0"/>
              <w:snapToGrid w:val="0"/>
              <w:spacing w:line="221" w:lineRule="exact"/>
              <w:rPr>
                <w:rFonts w:hint="default"/>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E608BD" w14:textId="19BE5F3D" w:rsidR="00E02D17" w:rsidRDefault="00E02D17" w:rsidP="00271E55">
            <w:pPr>
              <w:wordWrap w:val="0"/>
              <w:autoSpaceDE w:val="0"/>
              <w:autoSpaceDN w:val="0"/>
              <w:snapToGrid w:val="0"/>
              <w:spacing w:line="221" w:lineRule="exact"/>
              <w:jc w:val="center"/>
              <w:rPr>
                <w:rFonts w:hint="default"/>
              </w:rPr>
            </w:pPr>
          </w:p>
        </w:tc>
        <w:tc>
          <w:tcPr>
            <w:tcW w:w="13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393EAD" w14:textId="77777777" w:rsidR="00E02D17" w:rsidRDefault="00E02D17" w:rsidP="002273D7">
            <w:pPr>
              <w:wordWrap w:val="0"/>
              <w:autoSpaceDE w:val="0"/>
              <w:autoSpaceDN w:val="0"/>
              <w:snapToGrid w:val="0"/>
              <w:spacing w:line="221" w:lineRule="exact"/>
              <w:jc w:val="center"/>
              <w:rPr>
                <w:rFonts w:hint="default"/>
              </w:rPr>
            </w:pPr>
          </w:p>
          <w:p w14:paraId="0D058A87" w14:textId="38DB13D3" w:rsidR="002273D7" w:rsidRDefault="002273D7" w:rsidP="002273D7">
            <w:pPr>
              <w:wordWrap w:val="0"/>
              <w:autoSpaceDE w:val="0"/>
              <w:autoSpaceDN w:val="0"/>
              <w:snapToGrid w:val="0"/>
              <w:spacing w:line="221" w:lineRule="exact"/>
              <w:jc w:val="center"/>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A020DB" w14:textId="77777777" w:rsidR="00E02D17" w:rsidRDefault="00E02D17" w:rsidP="00271E55">
            <w:pPr>
              <w:wordWrap w:val="0"/>
              <w:autoSpaceDE w:val="0"/>
              <w:autoSpaceDN w:val="0"/>
              <w:snapToGrid w:val="0"/>
              <w:rPr>
                <w:rFonts w:hint="default"/>
              </w:rPr>
            </w:pPr>
          </w:p>
        </w:tc>
      </w:tr>
      <w:tr w:rsidR="00E02D17" w14:paraId="4DB87D42" w14:textId="77777777" w:rsidTr="00271E55">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E4E277" w14:textId="68379189" w:rsidR="00E02D17" w:rsidRDefault="00E02D17" w:rsidP="00271E55">
            <w:pPr>
              <w:wordWrap w:val="0"/>
              <w:autoSpaceDE w:val="0"/>
              <w:autoSpaceDN w:val="0"/>
              <w:snapToGrid w:val="0"/>
              <w:spacing w:line="221" w:lineRule="exact"/>
              <w:rPr>
                <w:rFonts w:hint="default"/>
              </w:rPr>
            </w:pP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D0C266" w14:textId="4AC3DA63" w:rsidR="00E02D17" w:rsidRDefault="00E02D17" w:rsidP="00271E55">
            <w:pPr>
              <w:wordWrap w:val="0"/>
              <w:autoSpaceDE w:val="0"/>
              <w:autoSpaceDN w:val="0"/>
              <w:snapToGrid w:val="0"/>
              <w:spacing w:line="221" w:lineRule="exact"/>
              <w:rPr>
                <w:rFonts w:hint="default"/>
              </w:rPr>
            </w:pPr>
          </w:p>
        </w:tc>
        <w:tc>
          <w:tcPr>
            <w:tcW w:w="39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BEB4B9" w14:textId="46593395" w:rsidR="00E02D17" w:rsidRDefault="00E02D17" w:rsidP="00271E55">
            <w:pPr>
              <w:wordWrap w:val="0"/>
              <w:autoSpaceDE w:val="0"/>
              <w:autoSpaceDN w:val="0"/>
              <w:snapToGrid w:val="0"/>
              <w:spacing w:line="221" w:lineRule="exact"/>
              <w:rPr>
                <w:rFonts w:hint="default"/>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27E5BD" w14:textId="3861FB12" w:rsidR="00E02D17" w:rsidRDefault="00E02D17" w:rsidP="00271E55">
            <w:pPr>
              <w:wordWrap w:val="0"/>
              <w:autoSpaceDE w:val="0"/>
              <w:autoSpaceDN w:val="0"/>
              <w:snapToGrid w:val="0"/>
              <w:spacing w:line="221" w:lineRule="exact"/>
              <w:jc w:val="center"/>
              <w:rPr>
                <w:rFonts w:hint="default"/>
              </w:rPr>
            </w:pPr>
          </w:p>
        </w:tc>
        <w:tc>
          <w:tcPr>
            <w:tcW w:w="13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A32445" w14:textId="77777777" w:rsidR="002273D7" w:rsidRDefault="002273D7" w:rsidP="002273D7">
            <w:pPr>
              <w:autoSpaceDE w:val="0"/>
              <w:autoSpaceDN w:val="0"/>
              <w:snapToGrid w:val="0"/>
              <w:spacing w:line="221" w:lineRule="exact"/>
              <w:jc w:val="center"/>
              <w:rPr>
                <w:rFonts w:hint="default"/>
              </w:rPr>
            </w:pPr>
          </w:p>
          <w:p w14:paraId="0F03D48E" w14:textId="6772096F" w:rsidR="002273D7" w:rsidRDefault="002273D7" w:rsidP="002273D7">
            <w:pPr>
              <w:autoSpaceDE w:val="0"/>
              <w:autoSpaceDN w:val="0"/>
              <w:snapToGrid w:val="0"/>
              <w:spacing w:line="221" w:lineRule="exact"/>
              <w:jc w:val="center"/>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FE0FFF" w14:textId="77777777" w:rsidR="00E02D17" w:rsidRDefault="00E02D17" w:rsidP="00271E55">
            <w:pPr>
              <w:wordWrap w:val="0"/>
              <w:autoSpaceDE w:val="0"/>
              <w:autoSpaceDN w:val="0"/>
              <w:snapToGrid w:val="0"/>
              <w:rPr>
                <w:rFonts w:hint="default"/>
              </w:rPr>
            </w:pPr>
          </w:p>
        </w:tc>
      </w:tr>
      <w:tr w:rsidR="00E02D17" w14:paraId="134FE2EF" w14:textId="77777777" w:rsidTr="00271E55">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AA1BBA" w14:textId="33249F41" w:rsidR="00E02D17" w:rsidRDefault="00E02D17" w:rsidP="00271E55">
            <w:pPr>
              <w:wordWrap w:val="0"/>
              <w:autoSpaceDE w:val="0"/>
              <w:autoSpaceDN w:val="0"/>
              <w:snapToGrid w:val="0"/>
              <w:spacing w:line="221" w:lineRule="exact"/>
              <w:rPr>
                <w:rFonts w:hint="default"/>
              </w:rPr>
            </w:pP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F684BD" w14:textId="393C54A5" w:rsidR="00E02D17" w:rsidRDefault="00E02D17" w:rsidP="00271E55">
            <w:pPr>
              <w:wordWrap w:val="0"/>
              <w:autoSpaceDE w:val="0"/>
              <w:autoSpaceDN w:val="0"/>
              <w:snapToGrid w:val="0"/>
              <w:spacing w:line="221" w:lineRule="exact"/>
              <w:rPr>
                <w:rFonts w:hint="default"/>
              </w:rPr>
            </w:pPr>
          </w:p>
        </w:tc>
        <w:tc>
          <w:tcPr>
            <w:tcW w:w="39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4F1C28" w14:textId="3444AAAD" w:rsidR="00E02D17" w:rsidRDefault="00E02D17" w:rsidP="00271E55">
            <w:pPr>
              <w:wordWrap w:val="0"/>
              <w:autoSpaceDE w:val="0"/>
              <w:autoSpaceDN w:val="0"/>
              <w:snapToGrid w:val="0"/>
              <w:spacing w:line="221" w:lineRule="exact"/>
              <w:rPr>
                <w:rFonts w:hint="default"/>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F7E7AC" w14:textId="018DAB99" w:rsidR="00E02D17" w:rsidRDefault="00E02D17" w:rsidP="002273D7">
            <w:pPr>
              <w:autoSpaceDE w:val="0"/>
              <w:autoSpaceDN w:val="0"/>
              <w:snapToGrid w:val="0"/>
              <w:spacing w:line="221" w:lineRule="exact"/>
              <w:jc w:val="center"/>
              <w:rPr>
                <w:rFonts w:hint="default"/>
              </w:rPr>
            </w:pPr>
          </w:p>
        </w:tc>
        <w:tc>
          <w:tcPr>
            <w:tcW w:w="13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B950E2" w14:textId="77777777" w:rsidR="00E02D17" w:rsidRDefault="00E02D17" w:rsidP="002273D7">
            <w:pPr>
              <w:wordWrap w:val="0"/>
              <w:autoSpaceDE w:val="0"/>
              <w:autoSpaceDN w:val="0"/>
              <w:snapToGrid w:val="0"/>
              <w:spacing w:line="221" w:lineRule="exact"/>
              <w:jc w:val="center"/>
              <w:rPr>
                <w:rFonts w:hint="default"/>
              </w:rPr>
            </w:pPr>
          </w:p>
          <w:p w14:paraId="4C52B257" w14:textId="0A002E22" w:rsidR="002273D7" w:rsidRDefault="002273D7" w:rsidP="002273D7">
            <w:pPr>
              <w:wordWrap w:val="0"/>
              <w:autoSpaceDE w:val="0"/>
              <w:autoSpaceDN w:val="0"/>
              <w:snapToGrid w:val="0"/>
              <w:spacing w:line="221" w:lineRule="exact"/>
              <w:jc w:val="center"/>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908BCC" w14:textId="77777777" w:rsidR="00E02D17" w:rsidRDefault="00E02D17" w:rsidP="00271E55">
            <w:pPr>
              <w:wordWrap w:val="0"/>
              <w:autoSpaceDE w:val="0"/>
              <w:autoSpaceDN w:val="0"/>
              <w:snapToGrid w:val="0"/>
              <w:rPr>
                <w:rFonts w:hint="default"/>
              </w:rPr>
            </w:pPr>
          </w:p>
        </w:tc>
      </w:tr>
    </w:tbl>
    <w:p w14:paraId="786A8019" w14:textId="77777777" w:rsidR="00515053" w:rsidRDefault="00515053" w:rsidP="00E02D17">
      <w:pPr>
        <w:pStyle w:val="Word"/>
        <w:wordWrap w:val="0"/>
        <w:autoSpaceDE w:val="0"/>
        <w:autoSpaceDN w:val="0"/>
        <w:snapToGrid w:val="0"/>
        <w:spacing w:line="221" w:lineRule="exact"/>
        <w:ind w:left="600" w:right="-31" w:hanging="360"/>
        <w:rPr>
          <w:rFonts w:hint="default"/>
          <w:sz w:val="16"/>
          <w:szCs w:val="18"/>
        </w:rPr>
      </w:pPr>
    </w:p>
    <w:p w14:paraId="7AC1ABC9" w14:textId="57B5E6F7" w:rsidR="00E02D17" w:rsidRPr="00515053" w:rsidRDefault="00E02D17" w:rsidP="00E02D17">
      <w:pPr>
        <w:pStyle w:val="Word"/>
        <w:wordWrap w:val="0"/>
        <w:autoSpaceDE w:val="0"/>
        <w:autoSpaceDN w:val="0"/>
        <w:snapToGrid w:val="0"/>
        <w:spacing w:line="221" w:lineRule="exact"/>
        <w:ind w:left="600" w:right="-31" w:hanging="360"/>
        <w:rPr>
          <w:rFonts w:hint="default"/>
          <w:sz w:val="20"/>
          <w:szCs w:val="18"/>
        </w:rPr>
      </w:pPr>
      <w:r w:rsidRPr="00515053">
        <w:rPr>
          <w:sz w:val="16"/>
          <w:szCs w:val="18"/>
        </w:rPr>
        <w:t>注１）原動機の窒素酸化物放出基準量の放出基準該当の有無については、作業船に設置された原動機に対して発行される「国際大気汚染原動機証書」にて判断するため、一覧表に記載した原動機各々に対する「国際大気汚染防止原動機証書」の写しを添付すること。なお、添付がない場合は加点の対象としない。</w:t>
      </w:r>
    </w:p>
    <w:p w14:paraId="72E82A5D" w14:textId="2C0CA238" w:rsidR="00E02D17" w:rsidRPr="00515053" w:rsidRDefault="00E02D17" w:rsidP="00E02D17">
      <w:pPr>
        <w:pStyle w:val="Word"/>
        <w:wordWrap w:val="0"/>
        <w:autoSpaceDE w:val="0"/>
        <w:autoSpaceDN w:val="0"/>
        <w:snapToGrid w:val="0"/>
        <w:spacing w:line="221" w:lineRule="exact"/>
        <w:ind w:left="600" w:right="-31" w:hanging="360"/>
        <w:rPr>
          <w:rFonts w:hint="default"/>
          <w:sz w:val="20"/>
          <w:szCs w:val="18"/>
        </w:rPr>
      </w:pPr>
      <w:r w:rsidRPr="00515053">
        <w:rPr>
          <w:sz w:val="16"/>
          <w:szCs w:val="18"/>
        </w:rPr>
        <w:t>注２）本工事に使用する作業船に設置された原動機一覧には、作業船建造時に設置された原動機もしくは建造時に設置された原動機を撤去した場合は、代替えとして設置された原動機すべてを記載すること。なお、いずれかの原動機において、環境性能を達成（「海洋汚染等及び海上災害の防止に関する法律第19条の</w:t>
      </w:r>
      <w:r w:rsidR="00313086" w:rsidRPr="00515053">
        <w:rPr>
          <w:sz w:val="16"/>
          <w:szCs w:val="18"/>
        </w:rPr>
        <w:t>３</w:t>
      </w:r>
      <w:r w:rsidRPr="00515053">
        <w:rPr>
          <w:sz w:val="16"/>
          <w:szCs w:val="18"/>
        </w:rPr>
        <w:t>」に基づく「窒素酸化物の放出量に係る放出基準」を満足しているもの）していない場合は、加点の対象としない。</w:t>
      </w:r>
    </w:p>
    <w:p w14:paraId="4FAE24CD" w14:textId="073EC105" w:rsidR="00E02D17" w:rsidRPr="00515053" w:rsidRDefault="00E02D17" w:rsidP="00E02D17">
      <w:pPr>
        <w:pStyle w:val="Word"/>
        <w:wordWrap w:val="0"/>
        <w:autoSpaceDE w:val="0"/>
        <w:autoSpaceDN w:val="0"/>
        <w:snapToGrid w:val="0"/>
        <w:spacing w:line="221" w:lineRule="exact"/>
        <w:ind w:left="600" w:right="-31" w:hanging="360"/>
        <w:rPr>
          <w:rFonts w:hint="default"/>
          <w:sz w:val="20"/>
          <w:szCs w:val="18"/>
        </w:rPr>
      </w:pPr>
      <w:r w:rsidRPr="00515053">
        <w:rPr>
          <w:sz w:val="16"/>
          <w:szCs w:val="18"/>
        </w:rPr>
        <w:t>注３）自社保有船舶とは、</w:t>
      </w:r>
      <w:r w:rsidR="00313086" w:rsidRPr="00515053">
        <w:rPr>
          <w:sz w:val="16"/>
          <w:szCs w:val="18"/>
        </w:rPr>
        <w:t>100</w:t>
      </w:r>
      <w:r w:rsidRPr="00515053">
        <w:rPr>
          <w:sz w:val="16"/>
          <w:szCs w:val="18"/>
        </w:rPr>
        <w:t>％自社保有の船舶の他、親会社が</w:t>
      </w:r>
      <w:r w:rsidR="00313086" w:rsidRPr="00515053">
        <w:rPr>
          <w:sz w:val="16"/>
          <w:szCs w:val="18"/>
        </w:rPr>
        <w:t>50</w:t>
      </w:r>
      <w:r w:rsidRPr="00515053">
        <w:rPr>
          <w:sz w:val="16"/>
          <w:szCs w:val="18"/>
        </w:rPr>
        <w:t>％以上の株式を保有している子会社</w:t>
      </w:r>
      <w:r w:rsidR="00313086" w:rsidRPr="00515053">
        <w:rPr>
          <w:sz w:val="16"/>
          <w:szCs w:val="18"/>
        </w:rPr>
        <w:t>100</w:t>
      </w:r>
      <w:r w:rsidRPr="00515053">
        <w:rPr>
          <w:sz w:val="16"/>
          <w:szCs w:val="18"/>
        </w:rPr>
        <w:t>％保有の船舶又は親会社と共有で</w:t>
      </w:r>
      <w:r w:rsidR="00313086" w:rsidRPr="00515053">
        <w:rPr>
          <w:sz w:val="16"/>
          <w:szCs w:val="18"/>
        </w:rPr>
        <w:t>100</w:t>
      </w:r>
      <w:r w:rsidRPr="00515053">
        <w:rPr>
          <w:sz w:val="16"/>
          <w:szCs w:val="18"/>
        </w:rPr>
        <w:t>％保有している船舶をいう。また、申請者が最終的に保有者となることを前提として、便宜上、リース会社が建造し保有した船舶であって、且つ、実態として申請者が建造費を含めたリース料を払いつつ自社保有船舶と同等の維持・使用を行う（ファイナンスリース）船舶も自社保有船舶に含めることが出来る。</w:t>
      </w:r>
    </w:p>
    <w:p w14:paraId="66C69F6B" w14:textId="77777777" w:rsidR="00E02D17" w:rsidRPr="00515053" w:rsidRDefault="00E02D17" w:rsidP="00E02D17">
      <w:pPr>
        <w:pStyle w:val="Word"/>
        <w:wordWrap w:val="0"/>
        <w:autoSpaceDE w:val="0"/>
        <w:autoSpaceDN w:val="0"/>
        <w:snapToGrid w:val="0"/>
        <w:spacing w:line="221" w:lineRule="exact"/>
        <w:ind w:left="600" w:right="-31" w:hanging="360"/>
        <w:rPr>
          <w:rFonts w:hint="default"/>
          <w:sz w:val="20"/>
          <w:szCs w:val="18"/>
        </w:rPr>
      </w:pPr>
      <w:r w:rsidRPr="00515053">
        <w:rPr>
          <w:sz w:val="16"/>
          <w:szCs w:val="18"/>
        </w:rPr>
        <w:t>注４）共有船舶については、当該船舶の保有あるいは保有船舶の現行機能を保持するに当たり、新造、改良または機能の追加のために必要な経費を複数の者で負担している船舶をいう。なお、申請された作業船については、原則、本工事の契約期間中における共有保有率の変更手続きは認めない。</w:t>
      </w:r>
    </w:p>
    <w:p w14:paraId="6CDEA8A1" w14:textId="77777777" w:rsidR="00E02D17" w:rsidRPr="00515053" w:rsidRDefault="00E02D17" w:rsidP="00E02D17">
      <w:pPr>
        <w:pStyle w:val="Word"/>
        <w:wordWrap w:val="0"/>
        <w:autoSpaceDE w:val="0"/>
        <w:autoSpaceDN w:val="0"/>
        <w:snapToGrid w:val="0"/>
        <w:spacing w:line="221" w:lineRule="exact"/>
        <w:ind w:left="600" w:right="-31" w:hanging="360"/>
        <w:rPr>
          <w:rFonts w:hint="default"/>
          <w:sz w:val="20"/>
          <w:szCs w:val="18"/>
        </w:rPr>
      </w:pPr>
      <w:r w:rsidRPr="00515053">
        <w:rPr>
          <w:sz w:val="16"/>
          <w:szCs w:val="18"/>
        </w:rPr>
        <w:t>注５）作業船の保有比率が確認できる資料として「登記簿」、また、保険支払比率を確認できる資料として「海上保険証券」の写しを添付すること。なお、添付がない場合は加点の対象としない。</w:t>
      </w:r>
    </w:p>
    <w:p w14:paraId="34F823BF" w14:textId="77777777" w:rsidR="00E02D17" w:rsidRPr="00515053" w:rsidRDefault="00E02D17" w:rsidP="00E02D17">
      <w:pPr>
        <w:pStyle w:val="Word"/>
        <w:wordWrap w:val="0"/>
        <w:autoSpaceDE w:val="0"/>
        <w:autoSpaceDN w:val="0"/>
        <w:snapToGrid w:val="0"/>
        <w:spacing w:line="221" w:lineRule="exact"/>
        <w:ind w:left="620" w:right="-31" w:hanging="400"/>
        <w:rPr>
          <w:rFonts w:hint="default"/>
          <w:sz w:val="20"/>
          <w:szCs w:val="18"/>
        </w:rPr>
      </w:pPr>
      <w:r w:rsidRPr="00515053">
        <w:rPr>
          <w:sz w:val="16"/>
          <w:szCs w:val="18"/>
        </w:rPr>
        <w:t>注６）作業船を子会社が保有又は子会社と共有している場合は、親会社が子会社の株式を保有していることを確認できる資料として「株主名簿記載事項証明書」等の写しを添付すること。なお、添付がない場合は加点の対象としない。</w:t>
      </w:r>
    </w:p>
    <w:p w14:paraId="2E802896" w14:textId="77777777" w:rsidR="00E02D17" w:rsidRPr="00515053" w:rsidRDefault="00E02D17" w:rsidP="00E02D17">
      <w:pPr>
        <w:pStyle w:val="Word"/>
        <w:wordWrap w:val="0"/>
        <w:autoSpaceDE w:val="0"/>
        <w:autoSpaceDN w:val="0"/>
        <w:snapToGrid w:val="0"/>
        <w:spacing w:line="221" w:lineRule="exact"/>
        <w:ind w:left="620" w:right="-31" w:hanging="400"/>
        <w:rPr>
          <w:rFonts w:hint="default"/>
          <w:sz w:val="20"/>
          <w:szCs w:val="18"/>
        </w:rPr>
      </w:pPr>
      <w:r w:rsidRPr="00515053">
        <w:rPr>
          <w:sz w:val="16"/>
          <w:szCs w:val="18"/>
        </w:rPr>
        <w:t>注７）作業船の新造、建造時に設置された原動機を撤去し代替えとして設置された原動機及び中古船の買収への出資比率や建造後（製造後）の期間を確認する資料として、「売買契約書」等の写し添付すること。なお、添付がない場合は加点の対象としない。</w:t>
      </w:r>
    </w:p>
    <w:p w14:paraId="05A1BFF0" w14:textId="77777777" w:rsidR="00E02D17" w:rsidRPr="00515053" w:rsidRDefault="00E02D17" w:rsidP="00E02D17">
      <w:pPr>
        <w:pStyle w:val="Word"/>
        <w:wordWrap w:val="0"/>
        <w:autoSpaceDE w:val="0"/>
        <w:autoSpaceDN w:val="0"/>
        <w:snapToGrid w:val="0"/>
        <w:spacing w:line="221" w:lineRule="exact"/>
        <w:ind w:left="620" w:right="-31" w:hanging="400"/>
        <w:rPr>
          <w:rFonts w:hint="default"/>
          <w:sz w:val="20"/>
          <w:szCs w:val="18"/>
        </w:rPr>
      </w:pPr>
      <w:r w:rsidRPr="00515053">
        <w:rPr>
          <w:sz w:val="16"/>
          <w:szCs w:val="18"/>
        </w:rPr>
        <w:t>注８）上記添付資料の提出にあたっては、申請に必要な箇所以外はマスキングしても差し支えない。</w:t>
      </w:r>
    </w:p>
    <w:p w14:paraId="294D0B91" w14:textId="77777777" w:rsidR="00E02D17" w:rsidRPr="00515053" w:rsidRDefault="00E02D17" w:rsidP="00E02D17">
      <w:pPr>
        <w:pStyle w:val="Word"/>
        <w:wordWrap w:val="0"/>
        <w:autoSpaceDE w:val="0"/>
        <w:autoSpaceDN w:val="0"/>
        <w:snapToGrid w:val="0"/>
        <w:spacing w:line="221" w:lineRule="exact"/>
        <w:ind w:left="586" w:right="-31" w:hanging="366"/>
        <w:rPr>
          <w:rFonts w:hint="default"/>
          <w:sz w:val="20"/>
          <w:szCs w:val="18"/>
        </w:rPr>
      </w:pPr>
      <w:r w:rsidRPr="00515053">
        <w:rPr>
          <w:sz w:val="16"/>
          <w:szCs w:val="18"/>
        </w:rPr>
        <w:t>注９）複数の作業船を申請する場合は、申請する作業船毎に本様式を作成し、提出すること。この場合、評価の一番低い作業船を加算の対象とする。</w:t>
      </w:r>
    </w:p>
    <w:p w14:paraId="0BC1880E" w14:textId="373AF361" w:rsidR="00E02D17" w:rsidRPr="00515053" w:rsidRDefault="00E02D17" w:rsidP="00E02D17">
      <w:pPr>
        <w:pStyle w:val="Word"/>
        <w:wordWrap w:val="0"/>
        <w:autoSpaceDE w:val="0"/>
        <w:autoSpaceDN w:val="0"/>
        <w:snapToGrid w:val="0"/>
        <w:spacing w:line="221" w:lineRule="exact"/>
        <w:ind w:left="600" w:right="-31" w:hanging="360"/>
        <w:rPr>
          <w:rFonts w:hint="default"/>
          <w:sz w:val="20"/>
          <w:szCs w:val="18"/>
        </w:rPr>
      </w:pPr>
      <w:r w:rsidRPr="00515053">
        <w:rPr>
          <w:sz w:val="16"/>
          <w:szCs w:val="18"/>
        </w:rPr>
        <w:t>注10）申請した作業船が工事において「使用された」と判断する基準（使用日数）は、当初の施工計画時点の数量を対象とし、使用日数は使用工種における実日数の</w:t>
      </w:r>
      <w:r w:rsidR="00313086" w:rsidRPr="00515053">
        <w:rPr>
          <w:sz w:val="16"/>
          <w:szCs w:val="18"/>
        </w:rPr>
        <w:t>50</w:t>
      </w:r>
      <w:r w:rsidRPr="00515053">
        <w:rPr>
          <w:sz w:val="16"/>
          <w:szCs w:val="18"/>
        </w:rPr>
        <w:t>％以上とする。なお、使用日数が確認出来なかった場合は不履行とし「工事成績評定を３点減点」する。</w:t>
      </w:r>
    </w:p>
    <w:p w14:paraId="1A8D346A" w14:textId="1FEC337C" w:rsidR="00E02D17" w:rsidRPr="00515053" w:rsidRDefault="00E02D17" w:rsidP="00E02D17">
      <w:pPr>
        <w:wordWrap w:val="0"/>
        <w:autoSpaceDE w:val="0"/>
        <w:autoSpaceDN w:val="0"/>
        <w:spacing w:line="221" w:lineRule="exact"/>
        <w:rPr>
          <w:rFonts w:hint="default"/>
          <w:sz w:val="20"/>
          <w:szCs w:val="18"/>
        </w:rPr>
      </w:pPr>
      <w:r w:rsidRPr="00515053">
        <w:rPr>
          <w:sz w:val="16"/>
          <w:szCs w:val="18"/>
        </w:rPr>
        <w:t xml:space="preserve">　　　※複数の作業船を申請した場合は、１隻又は複数の合算使用日数が実日数の</w:t>
      </w:r>
      <w:r w:rsidR="00313086" w:rsidRPr="00515053">
        <w:rPr>
          <w:sz w:val="16"/>
          <w:szCs w:val="18"/>
        </w:rPr>
        <w:t>50</w:t>
      </w:r>
      <w:r w:rsidRPr="00515053">
        <w:rPr>
          <w:sz w:val="16"/>
          <w:szCs w:val="18"/>
        </w:rPr>
        <w:t>％以上。</w:t>
      </w:r>
    </w:p>
    <w:p w14:paraId="36208A3E" w14:textId="12D174F7" w:rsidR="008355C7" w:rsidRDefault="00E02D17" w:rsidP="00E02D17">
      <w:pPr>
        <w:wordWrap w:val="0"/>
        <w:autoSpaceDE w:val="0"/>
        <w:autoSpaceDN w:val="0"/>
        <w:spacing w:line="221" w:lineRule="exact"/>
        <w:rPr>
          <w:rFonts w:hint="default"/>
          <w:sz w:val="18"/>
        </w:rPr>
      </w:pPr>
      <w:r w:rsidRPr="00515053">
        <w:rPr>
          <w:sz w:val="16"/>
          <w:szCs w:val="18"/>
        </w:rPr>
        <w:t xml:space="preserve">　　　※受注者の責によらない場合は、不履行の対象外とする。</w:t>
      </w:r>
    </w:p>
    <w:p w14:paraId="3E21912A" w14:textId="26AEFA24" w:rsidR="00C2304A" w:rsidRPr="00515053" w:rsidRDefault="00C2304A" w:rsidP="00515053">
      <w:pPr>
        <w:widowControl/>
        <w:overflowPunct/>
        <w:jc w:val="left"/>
        <w:textAlignment w:val="auto"/>
        <w:rPr>
          <w:sz w:val="18"/>
        </w:rPr>
      </w:pPr>
    </w:p>
    <w:sectPr w:rsidR="00C2304A" w:rsidRPr="00515053" w:rsidSect="00515053">
      <w:footnotePr>
        <w:numRestart w:val="eachPage"/>
      </w:footnotePr>
      <w:endnotePr>
        <w:numFmt w:val="decimal"/>
      </w:endnotePr>
      <w:pgSz w:w="11906" w:h="16838"/>
      <w:pgMar w:top="-567" w:right="567" w:bottom="567" w:left="1134" w:header="1134" w:footer="0" w:gutter="0"/>
      <w:cols w:space="720"/>
      <w:docGrid w:type="linesAndChars" w:linePitch="286" w:charSpace="51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BD3E4" w14:textId="77777777" w:rsidR="0096238D" w:rsidRDefault="0096238D">
      <w:pPr>
        <w:spacing w:before="358"/>
        <w:rPr>
          <w:rFonts w:hint="default"/>
        </w:rPr>
      </w:pPr>
      <w:r>
        <w:continuationSeparator/>
      </w:r>
    </w:p>
  </w:endnote>
  <w:endnote w:type="continuationSeparator" w:id="0">
    <w:p w14:paraId="71404E68" w14:textId="77777777" w:rsidR="0096238D" w:rsidRDefault="0096238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1B667" w14:textId="77777777" w:rsidR="0096238D" w:rsidRDefault="0096238D">
      <w:pPr>
        <w:spacing w:before="358"/>
        <w:rPr>
          <w:rFonts w:hint="default"/>
        </w:rPr>
      </w:pPr>
      <w:r>
        <w:continuationSeparator/>
      </w:r>
    </w:p>
  </w:footnote>
  <w:footnote w:type="continuationSeparator" w:id="0">
    <w:p w14:paraId="59295CB6" w14:textId="77777777" w:rsidR="0096238D" w:rsidRDefault="0096238D">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558942C"/>
    <w:name w:val="アウトライン 1"/>
    <w:lvl w:ilvl="0">
      <w:numFmt w:val="bullet"/>
      <w:lvlText w:val="・"/>
      <w:lvlJc w:val="left"/>
      <w:pPr>
        <w:widowControl w:val="0"/>
        <w:tabs>
          <w:tab w:val="left" w:pos="780"/>
        </w:tabs>
        <w:ind w:left="780" w:hanging="360"/>
      </w:pPr>
      <w:rPr>
        <w:rFonts w:ascii="ＭＳ 明朝" w:hAnsi="ＭＳ 明朝"/>
        <w:lang w:val="en-US"/>
      </w:rPr>
    </w:lvl>
    <w:lvl w:ilvl="1">
      <w:numFmt w:val="bullet"/>
      <w:lvlText w:val="Ø"/>
      <w:lvlJc w:val="left"/>
      <w:pPr>
        <w:widowControl w:val="0"/>
        <w:tabs>
          <w:tab w:val="left" w:pos="1260"/>
        </w:tabs>
        <w:ind w:left="1260" w:hanging="420"/>
      </w:pPr>
      <w:rPr>
        <w:rFonts w:ascii="Wingdings" w:hAnsi="Wingdings" w:hint="default"/>
      </w:rPr>
    </w:lvl>
    <w:lvl w:ilvl="2">
      <w:numFmt w:val="bullet"/>
      <w:lvlText w:val="²"/>
      <w:lvlJc w:val="left"/>
      <w:pPr>
        <w:widowControl w:val="0"/>
        <w:tabs>
          <w:tab w:val="left" w:pos="1680"/>
        </w:tabs>
        <w:ind w:left="1680" w:hanging="420"/>
      </w:pPr>
      <w:rPr>
        <w:rFonts w:ascii="Wingdings" w:hAnsi="Wingdings" w:hint="default"/>
      </w:rPr>
    </w:lvl>
    <w:lvl w:ilvl="3">
      <w:numFmt w:val="bullet"/>
      <w:lvlText w:val="l"/>
      <w:lvlJc w:val="left"/>
      <w:pPr>
        <w:widowControl w:val="0"/>
        <w:tabs>
          <w:tab w:val="left" w:pos="1873"/>
        </w:tabs>
        <w:ind w:left="2100" w:hanging="420"/>
      </w:pPr>
      <w:rPr>
        <w:rFonts w:ascii="Wingdings" w:hAnsi="Wingdings"/>
      </w:rPr>
    </w:lvl>
    <w:lvl w:ilvl="4">
      <w:numFmt w:val="bullet"/>
      <w:lvlText w:val="Ø"/>
      <w:lvlJc w:val="left"/>
      <w:pPr>
        <w:widowControl w:val="0"/>
        <w:tabs>
          <w:tab w:val="left" w:pos="2520"/>
        </w:tabs>
        <w:ind w:left="2520" w:hanging="420"/>
      </w:pPr>
      <w:rPr>
        <w:rFonts w:ascii="Wingdings" w:hAnsi="Wingdings" w:hint="default"/>
      </w:rPr>
    </w:lvl>
    <w:lvl w:ilvl="5">
      <w:numFmt w:val="bullet"/>
      <w:lvlText w:val="²"/>
      <w:lvlJc w:val="left"/>
      <w:pPr>
        <w:widowControl w:val="0"/>
        <w:tabs>
          <w:tab w:val="left" w:pos="2810"/>
        </w:tabs>
        <w:ind w:left="2940" w:hanging="420"/>
      </w:pPr>
      <w:rPr>
        <w:rFonts w:ascii="Wingdings" w:hAnsi="Wingdings" w:hint="default"/>
      </w:rPr>
    </w:lvl>
    <w:lvl w:ilvl="6">
      <w:numFmt w:val="bullet"/>
      <w:lvlText w:val="l"/>
      <w:lvlJc w:val="left"/>
      <w:pPr>
        <w:widowControl w:val="0"/>
        <w:tabs>
          <w:tab w:val="left" w:pos="3360"/>
        </w:tabs>
        <w:ind w:left="3360" w:hanging="420"/>
      </w:pPr>
      <w:rPr>
        <w:rFonts w:ascii="Wingdings" w:hAnsi="Wingdings"/>
      </w:rPr>
    </w:lvl>
    <w:lvl w:ilvl="7">
      <w:numFmt w:val="bullet"/>
      <w:lvlText w:val="l"/>
      <w:lvlJc w:val="left"/>
      <w:pPr>
        <w:widowControl w:val="0"/>
        <w:tabs>
          <w:tab w:val="left" w:pos="3360"/>
        </w:tabs>
        <w:ind w:left="3360" w:hanging="420"/>
      </w:pPr>
      <w:rPr>
        <w:rFonts w:ascii="Wingdings" w:hAnsi="Wingdings"/>
      </w:rPr>
    </w:lvl>
    <w:lvl w:ilvl="8">
      <w:numFmt w:val="bullet"/>
      <w:lvlText w:val="l"/>
      <w:lvlJc w:val="left"/>
      <w:pPr>
        <w:widowControl w:val="0"/>
        <w:tabs>
          <w:tab w:val="left" w:pos="3360"/>
        </w:tabs>
        <w:ind w:left="3360" w:hanging="420"/>
      </w:pPr>
      <w:rPr>
        <w:rFonts w:ascii="Wingdings" w:hAnsi="Wingdings"/>
      </w:rPr>
    </w:lvl>
  </w:abstractNum>
  <w:abstractNum w:abstractNumId="1" w15:restartNumberingAfterBreak="0">
    <w:nsid w:val="4FB80550"/>
    <w:multiLevelType w:val="hybridMultilevel"/>
    <w:tmpl w:val="9A74D42A"/>
    <w:lvl w:ilvl="0" w:tplc="63ECB0FE">
      <w:numFmt w:val="bullet"/>
      <w:lvlText w:val="※"/>
      <w:lvlJc w:val="left"/>
      <w:pPr>
        <w:ind w:left="1353"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50AC259F"/>
    <w:multiLevelType w:val="hybridMultilevel"/>
    <w:tmpl w:val="33F6CCFC"/>
    <w:lvl w:ilvl="0" w:tplc="0F6262B6">
      <w:start w:val="14"/>
      <w:numFmt w:val="bullet"/>
      <w:lvlText w:val="※"/>
      <w:lvlJc w:val="left"/>
      <w:pPr>
        <w:ind w:left="1010" w:hanging="360"/>
      </w:pPr>
      <w:rPr>
        <w:rFonts w:ascii="ＭＳ 明朝" w:eastAsia="ＭＳ 明朝" w:hAnsi="ＭＳ 明朝" w:cs="ＭＳ 明朝" w:hint="eastAsia"/>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3" w15:restartNumberingAfterBreak="0">
    <w:nsid w:val="740074FE"/>
    <w:multiLevelType w:val="hybridMultilevel"/>
    <w:tmpl w:val="D1C63306"/>
    <w:lvl w:ilvl="0" w:tplc="C1542C8E">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677194193">
    <w:abstractNumId w:val="0"/>
  </w:num>
  <w:num w:numId="2" w16cid:durableId="1660428404">
    <w:abstractNumId w:val="1"/>
  </w:num>
  <w:num w:numId="3" w16cid:durableId="1649090495">
    <w:abstractNumId w:val="3"/>
  </w:num>
  <w:num w:numId="4" w16cid:durableId="329908690">
    <w:abstractNumId w:val="2"/>
  </w:num>
  <w:num w:numId="5" w16cid:durableId="9907125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bordersDoNotSurroundHeader/>
  <w:bordersDoNotSurroundFooter/>
  <w:proofState w:spelling="clean" w:grammar="dirty"/>
  <w:defaultTabStop w:val="937"/>
  <w:hyphenationZone w:val="0"/>
  <w:drawingGridHorizontalSpacing w:val="111"/>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F50"/>
    <w:rsid w:val="00017EED"/>
    <w:rsid w:val="00022A68"/>
    <w:rsid w:val="00024728"/>
    <w:rsid w:val="000476BB"/>
    <w:rsid w:val="00056035"/>
    <w:rsid w:val="00070B56"/>
    <w:rsid w:val="00083C2E"/>
    <w:rsid w:val="000909F5"/>
    <w:rsid w:val="00102616"/>
    <w:rsid w:val="0010762B"/>
    <w:rsid w:val="00117270"/>
    <w:rsid w:val="00121991"/>
    <w:rsid w:val="001252C8"/>
    <w:rsid w:val="00133A88"/>
    <w:rsid w:val="00146AC1"/>
    <w:rsid w:val="00172457"/>
    <w:rsid w:val="00175813"/>
    <w:rsid w:val="00182CC1"/>
    <w:rsid w:val="00187F58"/>
    <w:rsid w:val="001928D4"/>
    <w:rsid w:val="001C0FC1"/>
    <w:rsid w:val="00202A78"/>
    <w:rsid w:val="00211515"/>
    <w:rsid w:val="002273D7"/>
    <w:rsid w:val="00263B44"/>
    <w:rsid w:val="00271E55"/>
    <w:rsid w:val="002773AF"/>
    <w:rsid w:val="00286A6C"/>
    <w:rsid w:val="00296995"/>
    <w:rsid w:val="002B12C0"/>
    <w:rsid w:val="002B4A70"/>
    <w:rsid w:val="002C0F50"/>
    <w:rsid w:val="002C24D7"/>
    <w:rsid w:val="002E6F09"/>
    <w:rsid w:val="002F0BAA"/>
    <w:rsid w:val="00313086"/>
    <w:rsid w:val="00316755"/>
    <w:rsid w:val="00331E13"/>
    <w:rsid w:val="0037559C"/>
    <w:rsid w:val="003857AE"/>
    <w:rsid w:val="003D1B04"/>
    <w:rsid w:val="003E7B83"/>
    <w:rsid w:val="003F6B07"/>
    <w:rsid w:val="004226DC"/>
    <w:rsid w:val="00441CF6"/>
    <w:rsid w:val="00446A0E"/>
    <w:rsid w:val="0044779D"/>
    <w:rsid w:val="00455F21"/>
    <w:rsid w:val="00480F76"/>
    <w:rsid w:val="00486375"/>
    <w:rsid w:val="0048693F"/>
    <w:rsid w:val="00486C88"/>
    <w:rsid w:val="004B7149"/>
    <w:rsid w:val="004D682D"/>
    <w:rsid w:val="004E404E"/>
    <w:rsid w:val="00505053"/>
    <w:rsid w:val="00515053"/>
    <w:rsid w:val="0051609F"/>
    <w:rsid w:val="00527605"/>
    <w:rsid w:val="005425DE"/>
    <w:rsid w:val="005476B1"/>
    <w:rsid w:val="00557061"/>
    <w:rsid w:val="0057104A"/>
    <w:rsid w:val="0058294C"/>
    <w:rsid w:val="00595873"/>
    <w:rsid w:val="005A3A7E"/>
    <w:rsid w:val="005A64EF"/>
    <w:rsid w:val="005C48C8"/>
    <w:rsid w:val="005F25BB"/>
    <w:rsid w:val="005F7951"/>
    <w:rsid w:val="006006C8"/>
    <w:rsid w:val="00621E89"/>
    <w:rsid w:val="0062599C"/>
    <w:rsid w:val="006264DA"/>
    <w:rsid w:val="006267EF"/>
    <w:rsid w:val="006271EF"/>
    <w:rsid w:val="00640C46"/>
    <w:rsid w:val="00644E10"/>
    <w:rsid w:val="00650CBB"/>
    <w:rsid w:val="006644F6"/>
    <w:rsid w:val="00672DA3"/>
    <w:rsid w:val="00676859"/>
    <w:rsid w:val="006808EF"/>
    <w:rsid w:val="00691134"/>
    <w:rsid w:val="006F0941"/>
    <w:rsid w:val="007110E3"/>
    <w:rsid w:val="00721C51"/>
    <w:rsid w:val="00724275"/>
    <w:rsid w:val="007304DC"/>
    <w:rsid w:val="00751518"/>
    <w:rsid w:val="007551AD"/>
    <w:rsid w:val="00763A5C"/>
    <w:rsid w:val="00776366"/>
    <w:rsid w:val="0079214A"/>
    <w:rsid w:val="00792FD5"/>
    <w:rsid w:val="007A73CA"/>
    <w:rsid w:val="007F079D"/>
    <w:rsid w:val="007F59F8"/>
    <w:rsid w:val="00823024"/>
    <w:rsid w:val="008355C7"/>
    <w:rsid w:val="00837BBB"/>
    <w:rsid w:val="008409FB"/>
    <w:rsid w:val="0084105E"/>
    <w:rsid w:val="00841799"/>
    <w:rsid w:val="008673D6"/>
    <w:rsid w:val="008762E4"/>
    <w:rsid w:val="00886196"/>
    <w:rsid w:val="00894268"/>
    <w:rsid w:val="00894E0C"/>
    <w:rsid w:val="00896F0E"/>
    <w:rsid w:val="008B00B2"/>
    <w:rsid w:val="008B25C9"/>
    <w:rsid w:val="008C47B8"/>
    <w:rsid w:val="008D49B0"/>
    <w:rsid w:val="008E5ED3"/>
    <w:rsid w:val="008F6A0B"/>
    <w:rsid w:val="00904794"/>
    <w:rsid w:val="00921BFB"/>
    <w:rsid w:val="009376FA"/>
    <w:rsid w:val="0095395E"/>
    <w:rsid w:val="00961C63"/>
    <w:rsid w:val="0096238D"/>
    <w:rsid w:val="00966EAC"/>
    <w:rsid w:val="0097421B"/>
    <w:rsid w:val="0097792D"/>
    <w:rsid w:val="0098371D"/>
    <w:rsid w:val="00987BEC"/>
    <w:rsid w:val="00994B93"/>
    <w:rsid w:val="009A7448"/>
    <w:rsid w:val="009B04C6"/>
    <w:rsid w:val="009B3818"/>
    <w:rsid w:val="009C0E8C"/>
    <w:rsid w:val="009C2D02"/>
    <w:rsid w:val="009D1152"/>
    <w:rsid w:val="009E0A65"/>
    <w:rsid w:val="00A3432C"/>
    <w:rsid w:val="00A40889"/>
    <w:rsid w:val="00A60744"/>
    <w:rsid w:val="00A95A65"/>
    <w:rsid w:val="00AB43CF"/>
    <w:rsid w:val="00AB5ED9"/>
    <w:rsid w:val="00AD5BAC"/>
    <w:rsid w:val="00B05CB8"/>
    <w:rsid w:val="00B16768"/>
    <w:rsid w:val="00B25D7F"/>
    <w:rsid w:val="00B33FEA"/>
    <w:rsid w:val="00B42A4E"/>
    <w:rsid w:val="00B5060E"/>
    <w:rsid w:val="00B607F6"/>
    <w:rsid w:val="00B60A21"/>
    <w:rsid w:val="00B6362D"/>
    <w:rsid w:val="00B660EA"/>
    <w:rsid w:val="00B75F53"/>
    <w:rsid w:val="00B76420"/>
    <w:rsid w:val="00B81CC9"/>
    <w:rsid w:val="00BA0101"/>
    <w:rsid w:val="00BB4EFF"/>
    <w:rsid w:val="00BF03E1"/>
    <w:rsid w:val="00BF537E"/>
    <w:rsid w:val="00C008B4"/>
    <w:rsid w:val="00C06E90"/>
    <w:rsid w:val="00C1752F"/>
    <w:rsid w:val="00C22EFA"/>
    <w:rsid w:val="00C2304A"/>
    <w:rsid w:val="00C236B8"/>
    <w:rsid w:val="00C261EE"/>
    <w:rsid w:val="00C41306"/>
    <w:rsid w:val="00C65B2B"/>
    <w:rsid w:val="00C83DD0"/>
    <w:rsid w:val="00C876E7"/>
    <w:rsid w:val="00C92B2F"/>
    <w:rsid w:val="00C9443C"/>
    <w:rsid w:val="00C97654"/>
    <w:rsid w:val="00CC5409"/>
    <w:rsid w:val="00CD4606"/>
    <w:rsid w:val="00CE6EFE"/>
    <w:rsid w:val="00D11F73"/>
    <w:rsid w:val="00D338DB"/>
    <w:rsid w:val="00D6146F"/>
    <w:rsid w:val="00D63E80"/>
    <w:rsid w:val="00D6662C"/>
    <w:rsid w:val="00D91A7B"/>
    <w:rsid w:val="00D93E0A"/>
    <w:rsid w:val="00DB69B0"/>
    <w:rsid w:val="00DB7AE9"/>
    <w:rsid w:val="00DC29C5"/>
    <w:rsid w:val="00DD2C54"/>
    <w:rsid w:val="00DF61DE"/>
    <w:rsid w:val="00E00486"/>
    <w:rsid w:val="00E02D17"/>
    <w:rsid w:val="00E1099D"/>
    <w:rsid w:val="00E12F24"/>
    <w:rsid w:val="00E2385E"/>
    <w:rsid w:val="00E45227"/>
    <w:rsid w:val="00E545EE"/>
    <w:rsid w:val="00E5604B"/>
    <w:rsid w:val="00EA0BDC"/>
    <w:rsid w:val="00EC0C81"/>
    <w:rsid w:val="00EC1365"/>
    <w:rsid w:val="00ED2255"/>
    <w:rsid w:val="00EF7D15"/>
    <w:rsid w:val="00F1631D"/>
    <w:rsid w:val="00F35A2F"/>
    <w:rsid w:val="00F5228E"/>
    <w:rsid w:val="00F56496"/>
    <w:rsid w:val="00F64FEE"/>
    <w:rsid w:val="00F7310B"/>
    <w:rsid w:val="00F75E35"/>
    <w:rsid w:val="00F811F6"/>
    <w:rsid w:val="00F813E2"/>
    <w:rsid w:val="00FB5DE9"/>
    <w:rsid w:val="00FC75DB"/>
    <w:rsid w:val="00FD4439"/>
    <w:rsid w:val="00FE1F72"/>
    <w:rsid w:val="00FF6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6D02F7"/>
  <w15:chartTrackingRefBased/>
  <w15:docId w15:val="{441F8A26-B5D6-4786-97D5-9AF5CEB9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605"/>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ＭＳ ゴシック" w:eastAsia="ＭＳ ゴシック" w:hAnsi="ＭＳ ゴシック"/>
      <w:sz w:val="22"/>
    </w:rPr>
  </w:style>
  <w:style w:type="paragraph" w:customStyle="1" w:styleId="3">
    <w:name w:val="目次3(ｵｰﾄｽﾀｲﾙ)"/>
    <w:basedOn w:val="a"/>
    <w:pPr>
      <w:ind w:left="702"/>
    </w:pPr>
  </w:style>
  <w:style w:type="paragraph" w:customStyle="1" w:styleId="2">
    <w:name w:val="目次2(ｵｰﾄｽﾀｲﾙ)"/>
    <w:basedOn w:val="a"/>
    <w:pPr>
      <w:ind w:left="234"/>
    </w:pPr>
  </w:style>
  <w:style w:type="paragraph" w:customStyle="1" w:styleId="11">
    <w:name w:val="目次1(ｵｰﾄｽﾀｲﾙ)"/>
    <w:basedOn w:val="a"/>
  </w:style>
  <w:style w:type="paragraph" w:customStyle="1" w:styleId="a5">
    <w:name w:val="個条書きの説明(ｵｰﾄｽﾀｲﾙ)"/>
    <w:basedOn w:val="a"/>
    <w:pPr>
      <w:ind w:left="1617"/>
    </w:pPr>
    <w:rPr>
      <w:rFonts w:ascii="Arial" w:eastAsia="ＭＳ Ｐゴシック" w:hAnsi="Arial"/>
      <w:sz w:val="18"/>
    </w:rPr>
  </w:style>
  <w:style w:type="paragraph" w:customStyle="1" w:styleId="a6">
    <w:name w:val="個条書き(ｵｰﾄｽﾀｲﾙ)"/>
    <w:basedOn w:val="a"/>
    <w:pPr>
      <w:ind w:left="1569" w:hanging="105"/>
    </w:pPr>
  </w:style>
  <w:style w:type="paragraph" w:customStyle="1" w:styleId="20">
    <w:name w:val="本文2(ｵｰﾄｽﾀｲﾙ)"/>
    <w:basedOn w:val="a"/>
    <w:pPr>
      <w:ind w:left="1873"/>
    </w:pPr>
  </w:style>
  <w:style w:type="paragraph" w:customStyle="1" w:styleId="a7">
    <w:name w:val="本文(ｵｰﾄｽﾀｲﾙ)"/>
    <w:basedOn w:val="a"/>
    <w:pPr>
      <w:ind w:left="1405"/>
    </w:pPr>
  </w:style>
  <w:style w:type="paragraph" w:customStyle="1" w:styleId="5">
    <w:name w:val="小見出し5(ｵｰﾄｽﾀｲﾙ)"/>
    <w:basedOn w:val="a"/>
    <w:pPr>
      <w:spacing w:before="21" w:after="21"/>
      <w:ind w:left="1464"/>
    </w:pPr>
  </w:style>
  <w:style w:type="paragraph" w:customStyle="1" w:styleId="4">
    <w:name w:val="小見出し4(ｵｰﾄｽﾀｲﾙ)"/>
    <w:basedOn w:val="a"/>
    <w:pPr>
      <w:spacing w:before="21" w:after="21"/>
      <w:ind w:left="1255"/>
    </w:pPr>
  </w:style>
  <w:style w:type="paragraph" w:customStyle="1" w:styleId="30">
    <w:name w:val="小見出し3(ｵｰﾄｽﾀｲﾙ)"/>
    <w:basedOn w:val="a"/>
    <w:pPr>
      <w:spacing w:before="21" w:after="21"/>
      <w:ind w:left="1046"/>
    </w:pPr>
  </w:style>
  <w:style w:type="paragraph" w:customStyle="1" w:styleId="21">
    <w:name w:val="小見出し2(ｵｰﾄｽﾀｲﾙ)"/>
    <w:basedOn w:val="a"/>
    <w:pPr>
      <w:spacing w:before="21" w:after="21"/>
      <w:ind w:left="837"/>
    </w:pPr>
  </w:style>
  <w:style w:type="paragraph" w:customStyle="1" w:styleId="a8">
    <w:name w:val="小見出し(ｵｰﾄｽﾀｲﾙ)"/>
    <w:basedOn w:val="a"/>
    <w:pPr>
      <w:spacing w:before="21" w:after="21"/>
      <w:ind w:left="628"/>
    </w:pPr>
  </w:style>
  <w:style w:type="paragraph" w:customStyle="1" w:styleId="a9">
    <w:name w:val="中見出し(ｵｰﾄｽﾀｲﾙ)"/>
    <w:basedOn w:val="a"/>
    <w:pPr>
      <w:spacing w:before="42" w:after="42"/>
      <w:ind w:left="209"/>
    </w:pPr>
  </w:style>
  <w:style w:type="paragraph" w:customStyle="1" w:styleId="aa">
    <w:name w:val="大見出し(ｵｰﾄｽﾀｲﾙ)"/>
    <w:basedOn w:val="a"/>
    <w:pPr>
      <w:spacing w:before="63" w:after="63"/>
    </w:pPr>
  </w:style>
  <w:style w:type="paragraph" w:customStyle="1" w:styleId="ab">
    <w:name w:val="日付･署名(ｵｰﾄｽﾀｲﾙ)"/>
    <w:basedOn w:val="a"/>
    <w:pPr>
      <w:jc w:val="right"/>
    </w:pPr>
  </w:style>
  <w:style w:type="paragraph" w:customStyle="1" w:styleId="ac">
    <w:name w:val="文書ﾀｲﾄﾙ(ｵｰﾄｽﾀｲﾙ)"/>
    <w:basedOn w:val="a"/>
    <w:pPr>
      <w:spacing w:after="84"/>
      <w:jc w:val="center"/>
    </w:pPr>
  </w:style>
  <w:style w:type="paragraph" w:customStyle="1" w:styleId="12">
    <w:name w:val="その他|1"/>
    <w:basedOn w:val="a"/>
    <w:pPr>
      <w:spacing w:after="40"/>
      <w:jc w:val="left"/>
    </w:pPr>
    <w:rPr>
      <w:rFonts w:ascii="ＭＳ ゴシック" w:eastAsia="ＭＳ ゴシック" w:hAnsi="ＭＳ ゴシック"/>
      <w:sz w:val="16"/>
    </w:rPr>
  </w:style>
  <w:style w:type="paragraph" w:customStyle="1" w:styleId="ad">
    <w:name w:val="一太郎ランクスタイル１"/>
    <w:basedOn w:val="a"/>
  </w:style>
  <w:style w:type="paragraph" w:customStyle="1" w:styleId="ae">
    <w:name w:val="一太郎ランクスタイル２"/>
    <w:basedOn w:val="a"/>
  </w:style>
  <w:style w:type="paragraph" w:customStyle="1" w:styleId="af">
    <w:name w:val="一太郎ランクスタイル３"/>
    <w:basedOn w:val="a"/>
  </w:style>
  <w:style w:type="paragraph" w:customStyle="1" w:styleId="af0">
    <w:name w:val="一太郎ランクスタイル４"/>
    <w:basedOn w:val="a"/>
  </w:style>
  <w:style w:type="paragraph" w:customStyle="1" w:styleId="af1">
    <w:name w:val="一太郎ランクスタイル５"/>
    <w:basedOn w:val="a"/>
  </w:style>
  <w:style w:type="paragraph" w:customStyle="1" w:styleId="af2">
    <w:name w:val="一太郎ランクスタイル６"/>
    <w:basedOn w:val="a"/>
  </w:style>
  <w:style w:type="paragraph" w:customStyle="1" w:styleId="af3">
    <w:name w:val="一太郎ランクスタイル７"/>
    <w:basedOn w:val="a"/>
  </w:style>
  <w:style w:type="paragraph" w:customStyle="1" w:styleId="13">
    <w:name w:val="本文|1"/>
    <w:basedOn w:val="a"/>
    <w:pPr>
      <w:spacing w:after="40"/>
      <w:jc w:val="left"/>
    </w:pPr>
    <w:rPr>
      <w:rFonts w:ascii="ＭＳ ゴシック" w:eastAsia="ＭＳ ゴシック" w:hAnsi="ＭＳ ゴシック"/>
      <w:sz w:val="22"/>
    </w:rPr>
  </w:style>
  <w:style w:type="paragraph" w:customStyle="1" w:styleId="22">
    <w:name w:val="本文|2"/>
    <w:basedOn w:val="a"/>
    <w:pPr>
      <w:jc w:val="left"/>
    </w:pPr>
    <w:rPr>
      <w:rFonts w:ascii="ＭＳ ゴシック" w:eastAsia="ＭＳ ゴシック" w:hAnsi="ＭＳ ゴシック"/>
      <w:sz w:val="19"/>
    </w:rPr>
  </w:style>
  <w:style w:type="paragraph" w:styleId="af4">
    <w:name w:val="Balloon Text"/>
    <w:basedOn w:val="a"/>
    <w:link w:val="af5"/>
    <w:uiPriority w:val="99"/>
    <w:semiHidden/>
    <w:unhideWhenUsed/>
    <w:rsid w:val="006F0941"/>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6F0941"/>
    <w:rPr>
      <w:rFonts w:asciiTheme="majorHAnsi" w:eastAsiaTheme="majorEastAsia" w:hAnsiTheme="majorHAnsi" w:cstheme="majorBidi"/>
      <w:color w:val="000000"/>
      <w:sz w:val="18"/>
      <w:szCs w:val="18"/>
    </w:rPr>
  </w:style>
  <w:style w:type="table" w:styleId="af6">
    <w:name w:val="Table Grid"/>
    <w:basedOn w:val="a1"/>
    <w:uiPriority w:val="39"/>
    <w:rsid w:val="00595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header"/>
    <w:basedOn w:val="a"/>
    <w:link w:val="af8"/>
    <w:uiPriority w:val="99"/>
    <w:unhideWhenUsed/>
    <w:rsid w:val="002773AF"/>
    <w:pPr>
      <w:tabs>
        <w:tab w:val="center" w:pos="4252"/>
        <w:tab w:val="right" w:pos="8504"/>
      </w:tabs>
      <w:snapToGrid w:val="0"/>
    </w:pPr>
  </w:style>
  <w:style w:type="character" w:customStyle="1" w:styleId="af8">
    <w:name w:val="ヘッダー (文字)"/>
    <w:basedOn w:val="a0"/>
    <w:link w:val="af7"/>
    <w:uiPriority w:val="99"/>
    <w:rsid w:val="002773AF"/>
    <w:rPr>
      <w:color w:val="000000"/>
      <w:sz w:val="21"/>
    </w:rPr>
  </w:style>
  <w:style w:type="paragraph" w:styleId="af9">
    <w:name w:val="footer"/>
    <w:basedOn w:val="a"/>
    <w:link w:val="afa"/>
    <w:uiPriority w:val="99"/>
    <w:unhideWhenUsed/>
    <w:rsid w:val="002773AF"/>
    <w:pPr>
      <w:tabs>
        <w:tab w:val="center" w:pos="4252"/>
        <w:tab w:val="right" w:pos="8504"/>
      </w:tabs>
      <w:snapToGrid w:val="0"/>
    </w:pPr>
  </w:style>
  <w:style w:type="character" w:customStyle="1" w:styleId="afa">
    <w:name w:val="フッター (文字)"/>
    <w:basedOn w:val="a0"/>
    <w:link w:val="af9"/>
    <w:uiPriority w:val="99"/>
    <w:rsid w:val="002773AF"/>
    <w:rPr>
      <w:color w:val="000000"/>
      <w:sz w:val="21"/>
    </w:rPr>
  </w:style>
  <w:style w:type="paragraph" w:styleId="afb">
    <w:name w:val="List Paragraph"/>
    <w:basedOn w:val="a"/>
    <w:uiPriority w:val="34"/>
    <w:qFormat/>
    <w:rsid w:val="00056035"/>
    <w:pPr>
      <w:widowControl/>
      <w:overflowPunct/>
      <w:ind w:left="720"/>
      <w:contextualSpacing/>
      <w:jc w:val="left"/>
      <w:textAlignment w:val="auto"/>
    </w:pPr>
    <w:rPr>
      <w:rFonts w:asciiTheme="minorHAnsi" w:eastAsiaTheme="minorEastAsia" w:hAnsiTheme="minorHAnsi" w:cs="Times New Roman" w:hint="default"/>
      <w:color w:val="auto"/>
      <w:sz w:val="24"/>
      <w:szCs w:val="24"/>
    </w:rPr>
  </w:style>
  <w:style w:type="paragraph" w:styleId="afc">
    <w:name w:val="Revision"/>
    <w:hidden/>
    <w:uiPriority w:val="99"/>
    <w:semiHidden/>
    <w:rsid w:val="00C236B8"/>
    <w:rPr>
      <w:rFonts w:hint="eastAsia"/>
      <w:color w:val="000000"/>
      <w:sz w:val="21"/>
    </w:rPr>
  </w:style>
  <w:style w:type="character" w:styleId="afd">
    <w:name w:val="annotation reference"/>
    <w:basedOn w:val="a0"/>
    <w:uiPriority w:val="99"/>
    <w:semiHidden/>
    <w:unhideWhenUsed/>
    <w:rsid w:val="00676859"/>
    <w:rPr>
      <w:sz w:val="18"/>
      <w:szCs w:val="18"/>
    </w:rPr>
  </w:style>
  <w:style w:type="paragraph" w:styleId="afe">
    <w:name w:val="annotation text"/>
    <w:basedOn w:val="a"/>
    <w:link w:val="aff"/>
    <w:uiPriority w:val="99"/>
    <w:unhideWhenUsed/>
    <w:rsid w:val="00676859"/>
    <w:pPr>
      <w:jc w:val="left"/>
    </w:pPr>
  </w:style>
  <w:style w:type="character" w:customStyle="1" w:styleId="aff">
    <w:name w:val="コメント文字列 (文字)"/>
    <w:basedOn w:val="a0"/>
    <w:link w:val="afe"/>
    <w:uiPriority w:val="99"/>
    <w:rsid w:val="00676859"/>
    <w:rPr>
      <w:color w:val="000000"/>
      <w:sz w:val="21"/>
    </w:rPr>
  </w:style>
  <w:style w:type="paragraph" w:styleId="aff0">
    <w:name w:val="annotation subject"/>
    <w:basedOn w:val="afe"/>
    <w:next w:val="afe"/>
    <w:link w:val="aff1"/>
    <w:uiPriority w:val="99"/>
    <w:semiHidden/>
    <w:unhideWhenUsed/>
    <w:rsid w:val="00676859"/>
    <w:rPr>
      <w:b/>
      <w:bCs/>
    </w:rPr>
  </w:style>
  <w:style w:type="character" w:customStyle="1" w:styleId="aff1">
    <w:name w:val="コメント内容 (文字)"/>
    <w:basedOn w:val="aff"/>
    <w:link w:val="aff0"/>
    <w:uiPriority w:val="99"/>
    <w:semiHidden/>
    <w:rsid w:val="00676859"/>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785463">
      <w:bodyDiv w:val="1"/>
      <w:marLeft w:val="0"/>
      <w:marRight w:val="0"/>
      <w:marTop w:val="0"/>
      <w:marBottom w:val="0"/>
      <w:divBdr>
        <w:top w:val="none" w:sz="0" w:space="0" w:color="auto"/>
        <w:left w:val="none" w:sz="0" w:space="0" w:color="auto"/>
        <w:bottom w:val="none" w:sz="0" w:space="0" w:color="auto"/>
        <w:right w:val="none" w:sz="0" w:space="0" w:color="auto"/>
      </w:divBdr>
    </w:div>
    <w:div w:id="860558425">
      <w:bodyDiv w:val="1"/>
      <w:marLeft w:val="0"/>
      <w:marRight w:val="0"/>
      <w:marTop w:val="0"/>
      <w:marBottom w:val="0"/>
      <w:divBdr>
        <w:top w:val="none" w:sz="0" w:space="0" w:color="auto"/>
        <w:left w:val="none" w:sz="0" w:space="0" w:color="auto"/>
        <w:bottom w:val="none" w:sz="0" w:space="0" w:color="auto"/>
        <w:right w:val="none" w:sz="0" w:space="0" w:color="auto"/>
      </w:divBdr>
    </w:div>
    <w:div w:id="152385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39C9F-DBEA-4A3B-A725-7890822C7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260</Words>
  <Characters>1485</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2024-10-09T06:01:00Z</cp:lastPrinted>
  <dcterms:created xsi:type="dcterms:W3CDTF">2025-08-06T08:04:00Z</dcterms:created>
  <dcterms:modified xsi:type="dcterms:W3CDTF">2025-09-25T05:17:00Z</dcterms:modified>
</cp:coreProperties>
</file>